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A0E3" w14:textId="491A1358" w:rsidR="00D552F9" w:rsidRDefault="00D552F9" w:rsidP="00D552F9">
      <w:pPr>
        <w:pStyle w:val="BodyText"/>
        <w:spacing w:before="95" w:line="211" w:lineRule="auto"/>
        <w:ind w:left="0" w:right="-1" w:firstLine="720"/>
      </w:pPr>
      <w:r>
        <w:rPr>
          <w:color w:val="231F20"/>
        </w:rPr>
        <w:t>На основу члана 18. став 2. Закона о гасу (</w:t>
      </w:r>
      <w:r w:rsidR="0072749F">
        <w:rPr>
          <w:color w:val="231F20"/>
        </w:rPr>
        <w:t>"</w:t>
      </w:r>
      <w:r>
        <w:rPr>
          <w:color w:val="231F20"/>
        </w:rPr>
        <w:t>Службени гласник Републике Српске</w:t>
      </w:r>
      <w:r w:rsidR="0072749F">
        <w:rPr>
          <w:color w:val="231F20"/>
        </w:rPr>
        <w:t>"</w:t>
      </w:r>
      <w:r>
        <w:rPr>
          <w:color w:val="231F20"/>
        </w:rPr>
        <w:t>, број 22/18) и члана 76. став 2. Закона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републичкој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управи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</w:t>
      </w:r>
      <w:r w:rsidR="0072749F">
        <w:rPr>
          <w:color w:val="231F20"/>
        </w:rPr>
        <w:t>"</w:t>
      </w:r>
      <w:r>
        <w:rPr>
          <w:color w:val="231F20"/>
        </w:rPr>
        <w:t>Службени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гласник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Републи</w:t>
      </w:r>
      <w:r>
        <w:rPr>
          <w:color w:val="231F20"/>
          <w:spacing w:val="-3"/>
        </w:rPr>
        <w:t xml:space="preserve">ке </w:t>
      </w:r>
      <w:r>
        <w:rPr>
          <w:color w:val="231F20"/>
        </w:rPr>
        <w:t>Српске</w:t>
      </w:r>
      <w:r w:rsidR="0072749F">
        <w:rPr>
          <w:color w:val="231F20"/>
        </w:rPr>
        <w:t>"</w:t>
      </w:r>
      <w:r>
        <w:rPr>
          <w:color w:val="231F20"/>
        </w:rPr>
        <w:t xml:space="preserve">, број 115/18), министар енергетике и рударства </w:t>
      </w:r>
      <w:r>
        <w:rPr>
          <w:color w:val="231F20"/>
          <w:spacing w:val="27"/>
        </w:rPr>
        <w:t>доно</w:t>
      </w:r>
      <w:r>
        <w:rPr>
          <w:color w:val="231F20"/>
          <w:spacing w:val="18"/>
        </w:rPr>
        <w:t>си</w:t>
      </w:r>
      <w:r>
        <w:rPr>
          <w:color w:val="231F20"/>
          <w:spacing w:val="-9"/>
        </w:rPr>
        <w:t xml:space="preserve"> </w:t>
      </w:r>
    </w:p>
    <w:p w14:paraId="25E60A25" w14:textId="558107DB" w:rsidR="00D552F9" w:rsidRDefault="00D552F9" w:rsidP="00D552F9">
      <w:pPr>
        <w:pStyle w:val="Heading2"/>
        <w:spacing w:before="172"/>
        <w:ind w:left="0" w:right="-1"/>
        <w:jc w:val="center"/>
      </w:pPr>
      <w:r>
        <w:rPr>
          <w:color w:val="231F20"/>
        </w:rPr>
        <w:t xml:space="preserve">ПРАВИЛНИК </w:t>
      </w:r>
    </w:p>
    <w:p w14:paraId="051FF3A7" w14:textId="77777777" w:rsidR="00D552F9" w:rsidRPr="00D552F9" w:rsidRDefault="00D552F9" w:rsidP="00D552F9">
      <w:pPr>
        <w:spacing w:before="42"/>
        <w:ind w:right="-1"/>
        <w:jc w:val="center"/>
        <w:rPr>
          <w:b/>
          <w:sz w:val="18"/>
          <w:szCs w:val="18"/>
        </w:rPr>
      </w:pPr>
      <w:r w:rsidRPr="00D552F9">
        <w:rPr>
          <w:b/>
          <w:color w:val="231F20"/>
          <w:sz w:val="18"/>
          <w:szCs w:val="18"/>
        </w:rPr>
        <w:t>О ПОЛАГАЊУ СТРУЧНОГ ИСПИТА ИЗ ОБЛАСТИ ГАСНЕ ТЕХНИКЕ</w:t>
      </w:r>
    </w:p>
    <w:p w14:paraId="35D308B6" w14:textId="77777777" w:rsidR="00D552F9" w:rsidRPr="00D552F9" w:rsidRDefault="00D552F9" w:rsidP="00D552F9">
      <w:pPr>
        <w:pStyle w:val="BodyText"/>
        <w:spacing w:before="6"/>
        <w:ind w:left="0" w:right="-1"/>
        <w:jc w:val="left"/>
        <w:rPr>
          <w:b/>
          <w:bCs/>
          <w:sz w:val="14"/>
        </w:rPr>
      </w:pPr>
    </w:p>
    <w:p w14:paraId="7C020D0C" w14:textId="77777777" w:rsidR="00D552F9" w:rsidRPr="00D552F9" w:rsidRDefault="00D552F9" w:rsidP="00D552F9">
      <w:pPr>
        <w:pStyle w:val="BodyText"/>
        <w:spacing w:line="204" w:lineRule="exact"/>
        <w:ind w:left="0" w:right="-1"/>
        <w:jc w:val="center"/>
        <w:rPr>
          <w:b/>
          <w:bCs/>
        </w:rPr>
      </w:pPr>
      <w:r w:rsidRPr="00D552F9">
        <w:rPr>
          <w:b/>
          <w:bCs/>
          <w:color w:val="231F20"/>
        </w:rPr>
        <w:t>ГЛАВА I</w:t>
      </w:r>
    </w:p>
    <w:p w14:paraId="75BB8AE1" w14:textId="12480D98" w:rsidR="00D552F9" w:rsidRPr="00D552F9" w:rsidRDefault="00D552F9" w:rsidP="00D552F9">
      <w:pPr>
        <w:pStyle w:val="BodyText"/>
        <w:spacing w:line="204" w:lineRule="exact"/>
        <w:ind w:left="0" w:right="-1"/>
        <w:jc w:val="center"/>
        <w:rPr>
          <w:b/>
          <w:bCs/>
          <w:color w:val="231F20"/>
        </w:rPr>
      </w:pPr>
      <w:r w:rsidRPr="00D552F9">
        <w:rPr>
          <w:b/>
          <w:bCs/>
          <w:color w:val="231F20"/>
        </w:rPr>
        <w:t>ОСНОВНЕ ОДРЕДБЕ</w:t>
      </w:r>
    </w:p>
    <w:p w14:paraId="713E2920" w14:textId="77777777" w:rsidR="00D552F9" w:rsidRDefault="00D552F9" w:rsidP="00D552F9">
      <w:pPr>
        <w:pStyle w:val="BodyText"/>
        <w:spacing w:line="204" w:lineRule="exact"/>
        <w:ind w:left="0" w:right="-1"/>
        <w:jc w:val="center"/>
      </w:pPr>
    </w:p>
    <w:p w14:paraId="2FD1E822" w14:textId="5D7A6C9D" w:rsidR="00D552F9" w:rsidRDefault="00D552F9" w:rsidP="00906C0A">
      <w:pPr>
        <w:pStyle w:val="BodyText"/>
        <w:spacing w:before="109" w:after="120"/>
        <w:ind w:left="0"/>
        <w:jc w:val="center"/>
        <w:rPr>
          <w:color w:val="231F20"/>
        </w:rPr>
      </w:pPr>
      <w:r w:rsidRPr="00D552F9">
        <w:rPr>
          <w:b/>
          <w:bCs/>
          <w:color w:val="231F20"/>
        </w:rPr>
        <w:t>Члан 1</w:t>
      </w:r>
      <w:r>
        <w:rPr>
          <w:color w:val="231F20"/>
        </w:rPr>
        <w:t>.</w:t>
      </w:r>
    </w:p>
    <w:p w14:paraId="43A8D8FD" w14:textId="2517D41F" w:rsidR="00D552F9" w:rsidRDefault="00D552F9" w:rsidP="00D552F9">
      <w:pPr>
        <w:pStyle w:val="BodyText"/>
        <w:spacing w:before="52" w:line="211" w:lineRule="auto"/>
        <w:ind w:left="0" w:right="-1" w:firstLine="720"/>
      </w:pPr>
      <w:r>
        <w:rPr>
          <w:color w:val="231F20"/>
        </w:rPr>
        <w:t>Овим правилником прописују се услови за полагање и начин полагања стручног испита из области гасне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технике, састав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начин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рада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комисије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полагање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стручног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испита, садржај и форма увјерења о положеном стручном </w:t>
      </w:r>
      <w:r>
        <w:rPr>
          <w:color w:val="231F20"/>
          <w:spacing w:val="-4"/>
        </w:rPr>
        <w:t xml:space="preserve">испиту, </w:t>
      </w:r>
      <w:r>
        <w:rPr>
          <w:color w:val="231F20"/>
        </w:rPr>
        <w:t>вођење евиденције о издатим увјерењима и програм полагања општег и посебног дијела стручног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испита.</w:t>
      </w:r>
    </w:p>
    <w:p w14:paraId="3DBFD6FA" w14:textId="77777777" w:rsidR="00D552F9" w:rsidRDefault="00D552F9" w:rsidP="00D552F9">
      <w:pPr>
        <w:pStyle w:val="BodyText"/>
        <w:spacing w:before="112"/>
        <w:ind w:left="0" w:right="-1"/>
        <w:jc w:val="center"/>
        <w:rPr>
          <w:b/>
          <w:bCs/>
          <w:color w:val="231F20"/>
        </w:rPr>
      </w:pPr>
    </w:p>
    <w:p w14:paraId="33BC5C95" w14:textId="38B61E94" w:rsidR="00D552F9" w:rsidRDefault="00D552F9" w:rsidP="00906C0A">
      <w:pPr>
        <w:pStyle w:val="BodyText"/>
        <w:spacing w:before="112" w:after="120"/>
        <w:ind w:left="0"/>
        <w:jc w:val="center"/>
        <w:rPr>
          <w:b/>
          <w:bCs/>
          <w:color w:val="231F20"/>
        </w:rPr>
      </w:pPr>
      <w:r w:rsidRPr="00D552F9">
        <w:rPr>
          <w:b/>
          <w:bCs/>
          <w:color w:val="231F20"/>
        </w:rPr>
        <w:t>Члан 2.</w:t>
      </w:r>
    </w:p>
    <w:p w14:paraId="76A40EC1" w14:textId="1E316C8D" w:rsidR="00D552F9" w:rsidRDefault="00D552F9" w:rsidP="00D552F9">
      <w:pPr>
        <w:pStyle w:val="BodyText"/>
        <w:spacing w:before="52" w:line="211" w:lineRule="auto"/>
        <w:ind w:left="0" w:right="-1" w:firstLine="720"/>
      </w:pPr>
      <w:r>
        <w:rPr>
          <w:color w:val="231F20"/>
        </w:rPr>
        <w:t>Област гасне технике, у смислу овог правилника, обу хвата:</w:t>
      </w:r>
    </w:p>
    <w:p w14:paraId="0ED6E89E" w14:textId="691E150B" w:rsidR="00D552F9" w:rsidRDefault="00D552F9" w:rsidP="00D552F9">
      <w:pPr>
        <w:pStyle w:val="ListParagraph"/>
        <w:numPr>
          <w:ilvl w:val="0"/>
          <w:numId w:val="8"/>
        </w:numPr>
        <w:tabs>
          <w:tab w:val="left" w:pos="594"/>
        </w:tabs>
        <w:spacing w:before="56" w:line="211" w:lineRule="auto"/>
        <w:ind w:left="0" w:right="-1" w:firstLine="709"/>
        <w:jc w:val="both"/>
        <w:rPr>
          <w:sz w:val="18"/>
        </w:rPr>
      </w:pPr>
      <w:r>
        <w:rPr>
          <w:color w:val="231F20"/>
          <w:sz w:val="18"/>
        </w:rPr>
        <w:t>системе, опрему и инсталације за транспорт природ ног гаса високог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притиска,</w:t>
      </w:r>
    </w:p>
    <w:p w14:paraId="65A6BB74" w14:textId="421A2D33" w:rsidR="00D552F9" w:rsidRDefault="00D552F9" w:rsidP="00D552F9">
      <w:pPr>
        <w:pStyle w:val="ListParagraph"/>
        <w:numPr>
          <w:ilvl w:val="0"/>
          <w:numId w:val="8"/>
        </w:numPr>
        <w:tabs>
          <w:tab w:val="left" w:pos="594"/>
        </w:tabs>
        <w:spacing w:before="57" w:line="211" w:lineRule="auto"/>
        <w:ind w:left="0" w:right="-1" w:firstLine="709"/>
        <w:jc w:val="both"/>
        <w:rPr>
          <w:sz w:val="18"/>
        </w:rPr>
      </w:pPr>
      <w:r>
        <w:rPr>
          <w:color w:val="231F20"/>
          <w:sz w:val="18"/>
        </w:rPr>
        <w:t xml:space="preserve">системе, опрему и инсталације за дистрибуцију при родног гаса </w:t>
      </w:r>
      <w:r>
        <w:rPr>
          <w:color w:val="231F20"/>
          <w:spacing w:val="-3"/>
          <w:sz w:val="18"/>
        </w:rPr>
        <w:t xml:space="preserve">ниског </w:t>
      </w:r>
      <w:r>
        <w:rPr>
          <w:color w:val="231F20"/>
          <w:sz w:val="18"/>
        </w:rPr>
        <w:t>и средњег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притиска,</w:t>
      </w:r>
    </w:p>
    <w:p w14:paraId="48724AF9" w14:textId="77777777" w:rsidR="00D552F9" w:rsidRDefault="00D552F9" w:rsidP="00D552F9">
      <w:pPr>
        <w:pStyle w:val="ListParagraph"/>
        <w:numPr>
          <w:ilvl w:val="0"/>
          <w:numId w:val="8"/>
        </w:numPr>
        <w:tabs>
          <w:tab w:val="left" w:pos="616"/>
        </w:tabs>
        <w:spacing w:before="56" w:line="211" w:lineRule="auto"/>
        <w:ind w:left="0" w:right="-1" w:firstLine="709"/>
        <w:jc w:val="both"/>
        <w:rPr>
          <w:sz w:val="18"/>
        </w:rPr>
      </w:pPr>
      <w:r>
        <w:rPr>
          <w:color w:val="231F20"/>
          <w:sz w:val="18"/>
        </w:rPr>
        <w:t>системе, опрему и инсталације за компримовање и утечњавање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гаса,</w:t>
      </w:r>
    </w:p>
    <w:p w14:paraId="63B319A2" w14:textId="77777777" w:rsidR="00D552F9" w:rsidRDefault="00D552F9" w:rsidP="00D552F9">
      <w:pPr>
        <w:pStyle w:val="ListParagraph"/>
        <w:numPr>
          <w:ilvl w:val="0"/>
          <w:numId w:val="8"/>
        </w:numPr>
        <w:tabs>
          <w:tab w:val="left" w:pos="592"/>
        </w:tabs>
        <w:ind w:left="0" w:right="-1" w:firstLine="709"/>
        <w:rPr>
          <w:sz w:val="18"/>
        </w:rPr>
      </w:pPr>
      <w:r>
        <w:rPr>
          <w:color w:val="231F20"/>
          <w:sz w:val="18"/>
        </w:rPr>
        <w:t>системе, опрему и инсталације за складиштење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гаса,</w:t>
      </w:r>
    </w:p>
    <w:p w14:paraId="68EB3A42" w14:textId="0144CE14" w:rsidR="00D552F9" w:rsidRDefault="00D552F9" w:rsidP="00D552F9">
      <w:pPr>
        <w:pStyle w:val="ListParagraph"/>
        <w:numPr>
          <w:ilvl w:val="0"/>
          <w:numId w:val="8"/>
        </w:numPr>
        <w:tabs>
          <w:tab w:val="left" w:pos="604"/>
        </w:tabs>
        <w:spacing w:before="52" w:line="211" w:lineRule="auto"/>
        <w:ind w:left="0" w:right="-1" w:firstLine="709"/>
        <w:jc w:val="both"/>
        <w:rPr>
          <w:sz w:val="18"/>
        </w:rPr>
      </w:pPr>
      <w:r>
        <w:rPr>
          <w:color w:val="231F20"/>
          <w:sz w:val="18"/>
        </w:rPr>
        <w:t>гасна постројења и уређаје у топланама, индустриј ским гасним котловницама 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енерганама,</w:t>
      </w:r>
    </w:p>
    <w:p w14:paraId="2326F116" w14:textId="77777777" w:rsidR="00D552F9" w:rsidRDefault="00D552F9" w:rsidP="00D552F9">
      <w:pPr>
        <w:pStyle w:val="ListParagraph"/>
        <w:numPr>
          <w:ilvl w:val="0"/>
          <w:numId w:val="8"/>
        </w:numPr>
        <w:tabs>
          <w:tab w:val="left" w:pos="592"/>
        </w:tabs>
        <w:spacing w:before="37"/>
        <w:ind w:left="0" w:right="-1" w:firstLine="709"/>
        <w:rPr>
          <w:sz w:val="18"/>
        </w:rPr>
      </w:pPr>
      <w:r>
        <w:rPr>
          <w:color w:val="231F20"/>
          <w:sz w:val="18"/>
        </w:rPr>
        <w:t>кућне гасне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инсталације.</w:t>
      </w:r>
    </w:p>
    <w:p w14:paraId="27FB9D2E" w14:textId="02DFE866" w:rsidR="00D552F9" w:rsidRDefault="00D552F9" w:rsidP="00906C0A">
      <w:pPr>
        <w:pStyle w:val="BodyText"/>
        <w:spacing w:before="112" w:after="120"/>
        <w:ind w:left="0"/>
        <w:jc w:val="center"/>
        <w:rPr>
          <w:b/>
          <w:bCs/>
          <w:color w:val="231F20"/>
        </w:rPr>
      </w:pPr>
      <w:r w:rsidRPr="00D552F9">
        <w:rPr>
          <w:b/>
          <w:bCs/>
          <w:color w:val="231F20"/>
        </w:rPr>
        <w:t>Члан 3.</w:t>
      </w:r>
    </w:p>
    <w:p w14:paraId="7AC9AC6C" w14:textId="47A292DB" w:rsidR="00D552F9" w:rsidRDefault="00D552F9" w:rsidP="00D552F9">
      <w:pPr>
        <w:pStyle w:val="ListParagraph"/>
        <w:numPr>
          <w:ilvl w:val="0"/>
          <w:numId w:val="7"/>
        </w:numPr>
        <w:tabs>
          <w:tab w:val="left" w:pos="662"/>
        </w:tabs>
        <w:spacing w:before="52" w:line="211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>Стручни испит из области гасне технике полаже се с циљем провјере стручне оспособљености лица техничке струке (у даљем тексту: кандидати) за самостално и бе збједно обављање сљедећих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послова:</w:t>
      </w:r>
    </w:p>
    <w:p w14:paraId="25E8ACB6" w14:textId="42E8C13D" w:rsidR="00D552F9" w:rsidRDefault="00D552F9" w:rsidP="00D552F9">
      <w:pPr>
        <w:pStyle w:val="ListParagraph"/>
        <w:numPr>
          <w:ilvl w:val="0"/>
          <w:numId w:val="6"/>
        </w:numPr>
        <w:tabs>
          <w:tab w:val="left" w:pos="1701"/>
        </w:tabs>
        <w:spacing w:before="56" w:line="211" w:lineRule="auto"/>
        <w:ind w:left="1701" w:right="-1" w:hanging="283"/>
        <w:jc w:val="both"/>
        <w:rPr>
          <w:sz w:val="18"/>
        </w:rPr>
      </w:pPr>
      <w:r>
        <w:rPr>
          <w:color w:val="231F20"/>
          <w:sz w:val="18"/>
        </w:rPr>
        <w:t xml:space="preserve">техничко руковођење у објектима за транспорт, ди </w:t>
      </w:r>
      <w:r>
        <w:rPr>
          <w:color w:val="231F20"/>
          <w:spacing w:val="-3"/>
          <w:sz w:val="18"/>
        </w:rPr>
        <w:t xml:space="preserve">стрибуцију, </w:t>
      </w:r>
      <w:r>
        <w:rPr>
          <w:color w:val="231F20"/>
          <w:sz w:val="18"/>
        </w:rPr>
        <w:t>складиштење, као и у објектима за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утечњавање и компримовање природног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гаса,</w:t>
      </w:r>
    </w:p>
    <w:p w14:paraId="6A369729" w14:textId="764A12C1" w:rsidR="00D552F9" w:rsidRDefault="00D552F9" w:rsidP="00D552F9">
      <w:pPr>
        <w:pStyle w:val="ListParagraph"/>
        <w:numPr>
          <w:ilvl w:val="0"/>
          <w:numId w:val="6"/>
        </w:numPr>
        <w:tabs>
          <w:tab w:val="left" w:pos="646"/>
          <w:tab w:val="left" w:pos="1701"/>
        </w:tabs>
        <w:spacing w:before="56" w:line="211" w:lineRule="auto"/>
        <w:ind w:left="1701" w:right="-1" w:hanging="283"/>
        <w:jc w:val="both"/>
        <w:rPr>
          <w:sz w:val="18"/>
        </w:rPr>
      </w:pPr>
      <w:r>
        <w:rPr>
          <w:color w:val="231F20"/>
          <w:sz w:val="18"/>
        </w:rPr>
        <w:t>техничко руковођење гасним уређајима, инстала цијама и постројењима у топланама, гасним котловницама и индустријским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енерганама,</w:t>
      </w:r>
    </w:p>
    <w:p w14:paraId="4B51DFF4" w14:textId="12BE6EE7" w:rsidR="00D552F9" w:rsidRDefault="00D552F9" w:rsidP="00D552F9">
      <w:pPr>
        <w:pStyle w:val="ListParagraph"/>
        <w:numPr>
          <w:ilvl w:val="0"/>
          <w:numId w:val="6"/>
        </w:numPr>
        <w:tabs>
          <w:tab w:val="left" w:pos="1701"/>
        </w:tabs>
        <w:spacing w:before="56" w:line="211" w:lineRule="auto"/>
        <w:ind w:left="1701" w:right="-1" w:hanging="283"/>
        <w:jc w:val="both"/>
        <w:rPr>
          <w:sz w:val="18"/>
        </w:rPr>
      </w:pPr>
      <w:r>
        <w:rPr>
          <w:color w:val="231F20"/>
          <w:spacing w:val="-3"/>
          <w:sz w:val="18"/>
        </w:rPr>
        <w:t xml:space="preserve">руковање које </w:t>
      </w:r>
      <w:r>
        <w:rPr>
          <w:color w:val="231F20"/>
          <w:sz w:val="18"/>
        </w:rPr>
        <w:t>обухвата управљање (опслуживање, манипулација), подешавање, надзор и контролу рада и стања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уређаја,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инсталација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постројења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за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транспорт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ди стрибуцију природног гаса,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транспорт,</w:t>
      </w:r>
    </w:p>
    <w:p w14:paraId="1F09683D" w14:textId="77777777" w:rsidR="00D552F9" w:rsidRDefault="00D552F9" w:rsidP="00D552F9">
      <w:pPr>
        <w:pStyle w:val="ListParagraph"/>
        <w:numPr>
          <w:ilvl w:val="0"/>
          <w:numId w:val="6"/>
        </w:numPr>
        <w:tabs>
          <w:tab w:val="left" w:pos="1701"/>
        </w:tabs>
        <w:spacing w:before="57" w:line="211" w:lineRule="auto"/>
        <w:ind w:left="1701" w:right="-1" w:hanging="283"/>
        <w:jc w:val="both"/>
        <w:rPr>
          <w:sz w:val="18"/>
        </w:rPr>
      </w:pPr>
      <w:r>
        <w:rPr>
          <w:color w:val="231F20"/>
          <w:sz w:val="18"/>
        </w:rPr>
        <w:t xml:space="preserve">одржавање, ремонт и периодични </w:t>
      </w:r>
      <w:r>
        <w:rPr>
          <w:color w:val="231F20"/>
          <w:spacing w:val="-3"/>
          <w:sz w:val="18"/>
        </w:rPr>
        <w:t xml:space="preserve">преглед </w:t>
      </w:r>
      <w:r>
        <w:rPr>
          <w:color w:val="231F20"/>
          <w:sz w:val="18"/>
        </w:rPr>
        <w:t>вањских и унутрашњих гасних уређаја, инсталација и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постројења.</w:t>
      </w:r>
    </w:p>
    <w:p w14:paraId="46F0A268" w14:textId="2EB13FE7" w:rsidR="00D552F9" w:rsidRDefault="00D552F9" w:rsidP="00D552F9">
      <w:pPr>
        <w:pStyle w:val="ListParagraph"/>
        <w:numPr>
          <w:ilvl w:val="0"/>
          <w:numId w:val="7"/>
        </w:numPr>
        <w:tabs>
          <w:tab w:val="left" w:pos="705"/>
        </w:tabs>
        <w:spacing w:before="56" w:line="211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>Полагање стручног испита за послове пројекто вања гасних инсталација, изградњу и технички надзор  при изградњи гасних инсталација и ревизију пројектне документације уређено је посебним прописом за полагање стручног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испита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из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области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просторног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уређења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грађења.</w:t>
      </w:r>
    </w:p>
    <w:p w14:paraId="2CE8825F" w14:textId="77777777" w:rsidR="00D552F9" w:rsidRDefault="00D552F9" w:rsidP="00D552F9">
      <w:pPr>
        <w:pStyle w:val="BodyText"/>
        <w:spacing w:before="113" w:line="204" w:lineRule="exact"/>
        <w:ind w:left="0" w:right="-1"/>
        <w:jc w:val="center"/>
        <w:rPr>
          <w:color w:val="231F20"/>
        </w:rPr>
      </w:pPr>
    </w:p>
    <w:p w14:paraId="18935D1B" w14:textId="70DEC2EA" w:rsidR="00D552F9" w:rsidRPr="00D552F9" w:rsidRDefault="00D552F9" w:rsidP="00D552F9">
      <w:pPr>
        <w:pStyle w:val="BodyText"/>
        <w:spacing w:before="113" w:line="204" w:lineRule="exact"/>
        <w:ind w:left="0" w:right="-1"/>
        <w:jc w:val="center"/>
        <w:rPr>
          <w:b/>
          <w:bCs/>
        </w:rPr>
      </w:pPr>
      <w:r w:rsidRPr="00D552F9">
        <w:rPr>
          <w:b/>
          <w:bCs/>
          <w:color w:val="231F20"/>
        </w:rPr>
        <w:t>ГЛАВА II</w:t>
      </w:r>
    </w:p>
    <w:p w14:paraId="686788CF" w14:textId="22EB3DEF" w:rsidR="00D552F9" w:rsidRDefault="00D552F9" w:rsidP="00906C0A">
      <w:pPr>
        <w:pStyle w:val="BodyText"/>
        <w:spacing w:after="120" w:line="204" w:lineRule="exact"/>
        <w:ind w:left="0"/>
        <w:jc w:val="center"/>
        <w:rPr>
          <w:b/>
          <w:bCs/>
          <w:color w:val="231F20"/>
        </w:rPr>
      </w:pPr>
      <w:r w:rsidRPr="00D552F9">
        <w:rPr>
          <w:b/>
          <w:bCs/>
          <w:color w:val="231F20"/>
        </w:rPr>
        <w:t>УСЛОВИ ЗА ПОЛАГАЊЕ СТРУЧНОГ ИСПИТА</w:t>
      </w:r>
    </w:p>
    <w:p w14:paraId="66F84949" w14:textId="183D8CC5" w:rsidR="00D552F9" w:rsidRDefault="00D552F9" w:rsidP="00906C0A">
      <w:pPr>
        <w:pStyle w:val="BodyText"/>
        <w:spacing w:before="112" w:after="120"/>
        <w:ind w:left="0"/>
        <w:jc w:val="center"/>
        <w:rPr>
          <w:b/>
          <w:bCs/>
          <w:color w:val="231F20"/>
        </w:rPr>
      </w:pPr>
      <w:r w:rsidRPr="00D552F9">
        <w:rPr>
          <w:b/>
          <w:bCs/>
          <w:color w:val="231F20"/>
        </w:rPr>
        <w:t>Члан 4.</w:t>
      </w:r>
    </w:p>
    <w:p w14:paraId="5E20586C" w14:textId="60ED4C4B" w:rsidR="00D552F9" w:rsidRPr="00D552F9" w:rsidRDefault="00D552F9" w:rsidP="00D552F9">
      <w:pPr>
        <w:pStyle w:val="ListParagraph"/>
        <w:numPr>
          <w:ilvl w:val="0"/>
          <w:numId w:val="5"/>
        </w:numPr>
        <w:tabs>
          <w:tab w:val="left" w:pos="664"/>
        </w:tabs>
        <w:spacing w:before="52" w:line="211" w:lineRule="auto"/>
        <w:ind w:left="709" w:right="-1" w:firstLine="0"/>
        <w:jc w:val="both"/>
        <w:rPr>
          <w:sz w:val="18"/>
          <w:szCs w:val="18"/>
        </w:rPr>
      </w:pPr>
      <w:r w:rsidRPr="00D552F9">
        <w:rPr>
          <w:color w:val="231F20"/>
          <w:sz w:val="18"/>
          <w:szCs w:val="18"/>
        </w:rPr>
        <w:t>Стручни испит за обављање послова техничког ру ковођења</w:t>
      </w:r>
      <w:r w:rsidRPr="00D552F9">
        <w:rPr>
          <w:color w:val="231F20"/>
          <w:spacing w:val="-9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>из</w:t>
      </w:r>
      <w:r w:rsidRPr="00D552F9">
        <w:rPr>
          <w:color w:val="231F20"/>
          <w:spacing w:val="-9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>члана</w:t>
      </w:r>
      <w:r w:rsidRPr="00D552F9">
        <w:rPr>
          <w:color w:val="231F20"/>
          <w:spacing w:val="-8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>3.</w:t>
      </w:r>
      <w:r w:rsidRPr="00D552F9">
        <w:rPr>
          <w:color w:val="231F20"/>
          <w:spacing w:val="-9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>став</w:t>
      </w:r>
      <w:r w:rsidRPr="00D552F9">
        <w:rPr>
          <w:color w:val="231F20"/>
          <w:spacing w:val="-8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>1.</w:t>
      </w:r>
      <w:r w:rsidRPr="00D552F9">
        <w:rPr>
          <w:color w:val="231F20"/>
          <w:spacing w:val="-9"/>
          <w:sz w:val="18"/>
          <w:szCs w:val="18"/>
        </w:rPr>
        <w:t xml:space="preserve"> </w:t>
      </w:r>
      <w:r w:rsidRPr="00D552F9">
        <w:rPr>
          <w:color w:val="231F20"/>
          <w:spacing w:val="-7"/>
          <w:sz w:val="18"/>
          <w:szCs w:val="18"/>
        </w:rPr>
        <w:t>т.</w:t>
      </w:r>
      <w:r w:rsidRPr="00D552F9">
        <w:rPr>
          <w:color w:val="231F20"/>
          <w:spacing w:val="-8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>1)</w:t>
      </w:r>
      <w:r w:rsidRPr="00D552F9">
        <w:rPr>
          <w:color w:val="231F20"/>
          <w:spacing w:val="-9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>и</w:t>
      </w:r>
      <w:r w:rsidRPr="00D552F9">
        <w:rPr>
          <w:color w:val="231F20"/>
          <w:spacing w:val="-8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>2)</w:t>
      </w:r>
      <w:r w:rsidRPr="00D552F9">
        <w:rPr>
          <w:color w:val="231F20"/>
          <w:spacing w:val="-9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>овог</w:t>
      </w:r>
      <w:r w:rsidRPr="00D552F9">
        <w:rPr>
          <w:color w:val="231F20"/>
          <w:spacing w:val="-8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>правилника</w:t>
      </w:r>
      <w:r w:rsidRPr="00D552F9">
        <w:rPr>
          <w:color w:val="231F20"/>
          <w:spacing w:val="-8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 xml:space="preserve">може полагати кандидат </w:t>
      </w:r>
      <w:r w:rsidRPr="00D552F9">
        <w:rPr>
          <w:color w:val="231F20"/>
          <w:spacing w:val="-3"/>
          <w:sz w:val="18"/>
          <w:szCs w:val="18"/>
        </w:rPr>
        <w:t xml:space="preserve">који </w:t>
      </w:r>
      <w:r w:rsidRPr="00D552F9">
        <w:rPr>
          <w:color w:val="231F20"/>
          <w:sz w:val="18"/>
          <w:szCs w:val="18"/>
        </w:rPr>
        <w:t>је:</w:t>
      </w:r>
    </w:p>
    <w:p w14:paraId="38B5D4E1" w14:textId="0A94CF1D" w:rsidR="00D552F9" w:rsidRPr="00D552F9" w:rsidRDefault="00D552F9" w:rsidP="00D552F9">
      <w:pPr>
        <w:pStyle w:val="ListParagraph"/>
        <w:numPr>
          <w:ilvl w:val="0"/>
          <w:numId w:val="4"/>
        </w:numPr>
        <w:tabs>
          <w:tab w:val="left" w:pos="658"/>
        </w:tabs>
        <w:spacing w:before="157" w:line="208" w:lineRule="auto"/>
        <w:ind w:left="1701" w:right="-1" w:hanging="283"/>
        <w:jc w:val="both"/>
        <w:rPr>
          <w:sz w:val="18"/>
          <w:szCs w:val="18"/>
        </w:rPr>
      </w:pPr>
      <w:r w:rsidRPr="00D552F9">
        <w:rPr>
          <w:color w:val="231F20"/>
          <w:sz w:val="18"/>
          <w:szCs w:val="18"/>
        </w:rPr>
        <w:t>прије реформе високог образовања, студијем на техничком факултету у Босни и Херцеговини и Републици Српској, стекао звање дипломираног инжењера техничке струке (машинске, електротехничке, грађевинске и сл.), односно</w:t>
      </w:r>
      <w:r w:rsidRPr="00D552F9">
        <w:rPr>
          <w:color w:val="231F20"/>
          <w:spacing w:val="30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>инжењера</w:t>
      </w:r>
      <w:r w:rsidRPr="00D552F9">
        <w:rPr>
          <w:color w:val="231F20"/>
          <w:spacing w:val="30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>техничке</w:t>
      </w:r>
      <w:r w:rsidRPr="00D552F9">
        <w:rPr>
          <w:color w:val="231F20"/>
          <w:spacing w:val="30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>струке</w:t>
      </w:r>
      <w:r w:rsidRPr="00D552F9">
        <w:rPr>
          <w:color w:val="231F20"/>
          <w:spacing w:val="30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>(машинске,</w:t>
      </w:r>
      <w:r w:rsidRPr="00D552F9">
        <w:rPr>
          <w:color w:val="231F20"/>
          <w:spacing w:val="30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 xml:space="preserve">електротехничке, грађевинске и сл.), као и лице </w:t>
      </w:r>
      <w:r w:rsidRPr="00D552F9">
        <w:rPr>
          <w:color w:val="231F20"/>
          <w:spacing w:val="-3"/>
          <w:sz w:val="18"/>
          <w:szCs w:val="18"/>
        </w:rPr>
        <w:t xml:space="preserve">које </w:t>
      </w:r>
      <w:r w:rsidRPr="00D552F9">
        <w:rPr>
          <w:color w:val="231F20"/>
          <w:sz w:val="18"/>
          <w:szCs w:val="18"/>
        </w:rPr>
        <w:t>је звање ди пломираног</w:t>
      </w:r>
      <w:r w:rsidRPr="00D552F9">
        <w:rPr>
          <w:color w:val="231F20"/>
          <w:spacing w:val="-11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>инжењера</w:t>
      </w:r>
      <w:r w:rsidRPr="00D552F9">
        <w:rPr>
          <w:color w:val="231F20"/>
          <w:spacing w:val="-11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>техничке</w:t>
      </w:r>
      <w:r w:rsidRPr="00D552F9">
        <w:rPr>
          <w:color w:val="231F20"/>
          <w:spacing w:val="-11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>струке,</w:t>
      </w:r>
      <w:r w:rsidRPr="00D552F9">
        <w:rPr>
          <w:color w:val="231F20"/>
          <w:spacing w:val="-11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>односно</w:t>
      </w:r>
      <w:r w:rsidRPr="00D552F9">
        <w:rPr>
          <w:color w:val="231F20"/>
          <w:spacing w:val="-11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>инжењера техничке струке стекло у бившој СФРЈ до 6. априла 1992. године,</w:t>
      </w:r>
    </w:p>
    <w:p w14:paraId="32B490EF" w14:textId="09DA344D" w:rsidR="00D552F9" w:rsidRPr="00D552F9" w:rsidRDefault="00D552F9" w:rsidP="00D552F9">
      <w:pPr>
        <w:pStyle w:val="ListParagraph"/>
        <w:numPr>
          <w:ilvl w:val="0"/>
          <w:numId w:val="4"/>
        </w:numPr>
        <w:tabs>
          <w:tab w:val="left" w:pos="627"/>
        </w:tabs>
        <w:spacing w:before="60" w:line="208" w:lineRule="auto"/>
        <w:ind w:left="1701" w:right="-1" w:hanging="283"/>
        <w:jc w:val="both"/>
        <w:rPr>
          <w:sz w:val="18"/>
          <w:szCs w:val="18"/>
        </w:rPr>
      </w:pPr>
      <w:r w:rsidRPr="00D552F9">
        <w:rPr>
          <w:color w:val="231F20"/>
          <w:sz w:val="18"/>
          <w:szCs w:val="18"/>
        </w:rPr>
        <w:t xml:space="preserve">по систему образовања према болоњском процесу на факултету у Босни и Херцеговини и Републици Српској завршио први циклус четворогодишњег </w:t>
      </w:r>
      <w:r w:rsidRPr="00D552F9">
        <w:rPr>
          <w:color w:val="231F20"/>
          <w:spacing w:val="-3"/>
          <w:sz w:val="18"/>
          <w:szCs w:val="18"/>
        </w:rPr>
        <w:t xml:space="preserve">студија </w:t>
      </w:r>
      <w:r w:rsidRPr="00D552F9">
        <w:rPr>
          <w:color w:val="231F20"/>
          <w:sz w:val="18"/>
          <w:szCs w:val="18"/>
        </w:rPr>
        <w:t xml:space="preserve">и стекао најмање 240 ECTS бодова и звање дипломирани инжењер техничке струке (машинске, електротехничке, грађевинске и сл.), односно трогодишње </w:t>
      </w:r>
      <w:r w:rsidRPr="00D552F9">
        <w:rPr>
          <w:color w:val="231F20"/>
          <w:spacing w:val="-3"/>
          <w:sz w:val="18"/>
          <w:szCs w:val="18"/>
        </w:rPr>
        <w:t xml:space="preserve">студије </w:t>
      </w:r>
      <w:r w:rsidRPr="00D552F9">
        <w:rPr>
          <w:color w:val="231F20"/>
          <w:sz w:val="18"/>
          <w:szCs w:val="18"/>
        </w:rPr>
        <w:t>и стекао 180 ECTS бо дова и звање инжењер техничке</w:t>
      </w:r>
      <w:r w:rsidRPr="00D552F9">
        <w:rPr>
          <w:color w:val="231F20"/>
          <w:spacing w:val="-6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>струке,</w:t>
      </w:r>
    </w:p>
    <w:p w14:paraId="5428E874" w14:textId="13151A42" w:rsidR="00D552F9" w:rsidRPr="00D552F9" w:rsidRDefault="00D552F9" w:rsidP="00D552F9">
      <w:pPr>
        <w:pStyle w:val="ListParagraph"/>
        <w:numPr>
          <w:ilvl w:val="0"/>
          <w:numId w:val="4"/>
        </w:numPr>
        <w:tabs>
          <w:tab w:val="left" w:pos="590"/>
        </w:tabs>
        <w:spacing w:before="63" w:line="208" w:lineRule="auto"/>
        <w:ind w:left="1701" w:right="-1" w:hanging="283"/>
        <w:jc w:val="both"/>
        <w:rPr>
          <w:sz w:val="18"/>
          <w:szCs w:val="18"/>
        </w:rPr>
      </w:pPr>
      <w:r w:rsidRPr="00D552F9">
        <w:rPr>
          <w:color w:val="231F20"/>
          <w:sz w:val="18"/>
          <w:szCs w:val="18"/>
        </w:rPr>
        <w:t xml:space="preserve">стекао страну </w:t>
      </w:r>
      <w:r w:rsidRPr="00D552F9">
        <w:rPr>
          <w:color w:val="231F20"/>
          <w:spacing w:val="-3"/>
          <w:sz w:val="18"/>
          <w:szCs w:val="18"/>
        </w:rPr>
        <w:t xml:space="preserve">високошколску </w:t>
      </w:r>
      <w:r w:rsidRPr="00D552F9">
        <w:rPr>
          <w:color w:val="231F20"/>
          <w:sz w:val="18"/>
          <w:szCs w:val="18"/>
        </w:rPr>
        <w:t xml:space="preserve">исправу </w:t>
      </w:r>
      <w:r w:rsidRPr="00D552F9">
        <w:rPr>
          <w:color w:val="231F20"/>
          <w:spacing w:val="-3"/>
          <w:sz w:val="18"/>
          <w:szCs w:val="18"/>
        </w:rPr>
        <w:t xml:space="preserve">која </w:t>
      </w:r>
      <w:r w:rsidRPr="00D552F9">
        <w:rPr>
          <w:color w:val="231F20"/>
          <w:sz w:val="18"/>
          <w:szCs w:val="18"/>
        </w:rPr>
        <w:t>по пропи сима</w:t>
      </w:r>
      <w:r w:rsidRPr="00D552F9">
        <w:rPr>
          <w:color w:val="231F20"/>
          <w:spacing w:val="-12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>Републике</w:t>
      </w:r>
      <w:r w:rsidRPr="00D552F9">
        <w:rPr>
          <w:color w:val="231F20"/>
          <w:spacing w:val="-12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>Српске</w:t>
      </w:r>
      <w:r w:rsidRPr="00D552F9">
        <w:rPr>
          <w:color w:val="231F20"/>
          <w:spacing w:val="-12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>не</w:t>
      </w:r>
      <w:r w:rsidRPr="00D552F9">
        <w:rPr>
          <w:color w:val="231F20"/>
          <w:spacing w:val="-12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>подлијеже</w:t>
      </w:r>
      <w:r w:rsidRPr="00D552F9">
        <w:rPr>
          <w:color w:val="231F20"/>
          <w:spacing w:val="-12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>поступку</w:t>
      </w:r>
      <w:r w:rsidRPr="00D552F9">
        <w:rPr>
          <w:color w:val="231F20"/>
          <w:spacing w:val="-12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 xml:space="preserve">признавања или му је овлашћени орган признао страну </w:t>
      </w:r>
      <w:r w:rsidRPr="00D552F9">
        <w:rPr>
          <w:color w:val="231F20"/>
          <w:spacing w:val="-3"/>
          <w:sz w:val="18"/>
          <w:szCs w:val="18"/>
        </w:rPr>
        <w:t xml:space="preserve">високошколску </w:t>
      </w:r>
      <w:r w:rsidRPr="00D552F9">
        <w:rPr>
          <w:color w:val="231F20"/>
          <w:spacing w:val="-4"/>
          <w:sz w:val="18"/>
          <w:szCs w:val="18"/>
        </w:rPr>
        <w:t xml:space="preserve">исправу, </w:t>
      </w:r>
      <w:r w:rsidRPr="00D552F9">
        <w:rPr>
          <w:color w:val="231F20"/>
          <w:sz w:val="18"/>
          <w:szCs w:val="18"/>
        </w:rPr>
        <w:t xml:space="preserve">а </w:t>
      </w:r>
      <w:r w:rsidRPr="00D552F9">
        <w:rPr>
          <w:color w:val="231F20"/>
          <w:spacing w:val="-3"/>
          <w:sz w:val="18"/>
          <w:szCs w:val="18"/>
        </w:rPr>
        <w:t xml:space="preserve">под </w:t>
      </w:r>
      <w:r w:rsidRPr="00D552F9">
        <w:rPr>
          <w:color w:val="231F20"/>
          <w:sz w:val="18"/>
          <w:szCs w:val="18"/>
        </w:rPr>
        <w:t>истим условима наведеним у тачки 2) овог члана.</w:t>
      </w:r>
    </w:p>
    <w:p w14:paraId="4867D91F" w14:textId="2B9D16DE" w:rsidR="00906C0A" w:rsidRPr="00906C0A" w:rsidRDefault="00D552F9" w:rsidP="00906C0A">
      <w:pPr>
        <w:pStyle w:val="ListParagraph"/>
        <w:numPr>
          <w:ilvl w:val="0"/>
          <w:numId w:val="5"/>
        </w:numPr>
        <w:tabs>
          <w:tab w:val="left" w:pos="671"/>
        </w:tabs>
        <w:spacing w:before="61" w:after="120" w:line="208" w:lineRule="auto"/>
        <w:ind w:left="709" w:right="-1" w:firstLine="0"/>
        <w:jc w:val="both"/>
        <w:rPr>
          <w:sz w:val="18"/>
          <w:szCs w:val="18"/>
        </w:rPr>
      </w:pPr>
      <w:r w:rsidRPr="00906C0A">
        <w:rPr>
          <w:color w:val="231F20"/>
          <w:sz w:val="18"/>
          <w:szCs w:val="18"/>
        </w:rPr>
        <w:t xml:space="preserve">Кандидат из става 1. </w:t>
      </w:r>
      <w:r w:rsidRPr="00906C0A">
        <w:rPr>
          <w:color w:val="231F20"/>
          <w:spacing w:val="-7"/>
          <w:sz w:val="18"/>
          <w:szCs w:val="18"/>
        </w:rPr>
        <w:t xml:space="preserve">т. </w:t>
      </w:r>
      <w:r w:rsidRPr="00906C0A">
        <w:rPr>
          <w:color w:val="231F20"/>
          <w:sz w:val="18"/>
          <w:szCs w:val="18"/>
        </w:rPr>
        <w:t xml:space="preserve">1) и 2) овог члана стручни испит може полагати </w:t>
      </w:r>
      <w:r w:rsidRPr="00906C0A">
        <w:rPr>
          <w:color w:val="231F20"/>
          <w:spacing w:val="-4"/>
          <w:sz w:val="18"/>
          <w:szCs w:val="18"/>
        </w:rPr>
        <w:t xml:space="preserve">ако </w:t>
      </w:r>
      <w:r w:rsidRPr="00906C0A">
        <w:rPr>
          <w:color w:val="231F20"/>
          <w:sz w:val="18"/>
          <w:szCs w:val="18"/>
        </w:rPr>
        <w:t>је најмање двије године послије завршеног школовања радио на пословима из области га сне</w:t>
      </w:r>
      <w:r w:rsidRPr="00906C0A">
        <w:rPr>
          <w:color w:val="231F20"/>
          <w:spacing w:val="-2"/>
          <w:sz w:val="18"/>
          <w:szCs w:val="18"/>
        </w:rPr>
        <w:t xml:space="preserve"> </w:t>
      </w:r>
      <w:r w:rsidRPr="00906C0A">
        <w:rPr>
          <w:color w:val="231F20"/>
          <w:sz w:val="18"/>
          <w:szCs w:val="18"/>
        </w:rPr>
        <w:t>технике.</w:t>
      </w:r>
    </w:p>
    <w:p w14:paraId="55105AEB" w14:textId="77214210" w:rsidR="00D552F9" w:rsidRDefault="00D552F9" w:rsidP="00906C0A">
      <w:pPr>
        <w:pStyle w:val="BodyText"/>
        <w:spacing w:before="112" w:after="120"/>
        <w:ind w:left="0"/>
        <w:jc w:val="center"/>
        <w:rPr>
          <w:b/>
          <w:bCs/>
          <w:color w:val="231F20"/>
        </w:rPr>
      </w:pPr>
      <w:r w:rsidRPr="00D552F9">
        <w:rPr>
          <w:b/>
          <w:bCs/>
          <w:color w:val="231F20"/>
        </w:rPr>
        <w:t>Члан 5.</w:t>
      </w:r>
    </w:p>
    <w:p w14:paraId="6F7CCFA5" w14:textId="448301AA" w:rsidR="00D552F9" w:rsidRPr="00D552F9" w:rsidRDefault="00D552F9" w:rsidP="00906C0A">
      <w:pPr>
        <w:pStyle w:val="ListParagraph"/>
        <w:numPr>
          <w:ilvl w:val="0"/>
          <w:numId w:val="3"/>
        </w:numPr>
        <w:tabs>
          <w:tab w:val="left" w:pos="672"/>
        </w:tabs>
        <w:spacing w:before="52" w:line="208" w:lineRule="auto"/>
        <w:ind w:left="709" w:right="-1" w:firstLine="0"/>
        <w:jc w:val="both"/>
        <w:rPr>
          <w:sz w:val="18"/>
          <w:szCs w:val="18"/>
        </w:rPr>
      </w:pPr>
      <w:r w:rsidRPr="00D552F9">
        <w:rPr>
          <w:color w:val="231F20"/>
          <w:sz w:val="18"/>
          <w:szCs w:val="18"/>
        </w:rPr>
        <w:t xml:space="preserve">Стручни испит за послове из члана 3. став 1. </w:t>
      </w:r>
      <w:r w:rsidRPr="00D552F9">
        <w:rPr>
          <w:color w:val="231F20"/>
          <w:spacing w:val="-7"/>
          <w:sz w:val="18"/>
          <w:szCs w:val="18"/>
        </w:rPr>
        <w:t xml:space="preserve">т.  </w:t>
      </w:r>
      <w:r w:rsidRPr="00D552F9">
        <w:rPr>
          <w:color w:val="231F20"/>
          <w:sz w:val="18"/>
          <w:szCs w:val="18"/>
        </w:rPr>
        <w:t xml:space="preserve">3)  и 4) овог правилника могу полагати кандидати </w:t>
      </w:r>
      <w:r w:rsidRPr="00D552F9">
        <w:rPr>
          <w:color w:val="231F20"/>
          <w:spacing w:val="-3"/>
          <w:sz w:val="18"/>
          <w:szCs w:val="18"/>
        </w:rPr>
        <w:t xml:space="preserve">који </w:t>
      </w:r>
      <w:r w:rsidRPr="00D552F9">
        <w:rPr>
          <w:color w:val="231F20"/>
          <w:sz w:val="18"/>
          <w:szCs w:val="18"/>
        </w:rPr>
        <w:t>имају стечену средњу стручну спрему (IV или III степен) одгова рајуће техничке</w:t>
      </w:r>
      <w:r w:rsidRPr="00D552F9">
        <w:rPr>
          <w:color w:val="231F20"/>
          <w:spacing w:val="-1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>струке.</w:t>
      </w:r>
    </w:p>
    <w:p w14:paraId="2236EAD3" w14:textId="77777777" w:rsidR="00D552F9" w:rsidRPr="00D552F9" w:rsidRDefault="00D552F9" w:rsidP="00906C0A">
      <w:pPr>
        <w:pStyle w:val="ListParagraph"/>
        <w:numPr>
          <w:ilvl w:val="0"/>
          <w:numId w:val="3"/>
        </w:numPr>
        <w:tabs>
          <w:tab w:val="left" w:pos="648"/>
        </w:tabs>
        <w:spacing w:before="61" w:line="208" w:lineRule="auto"/>
        <w:ind w:left="709" w:right="-1" w:firstLine="0"/>
        <w:jc w:val="both"/>
        <w:rPr>
          <w:sz w:val="18"/>
          <w:szCs w:val="18"/>
        </w:rPr>
      </w:pPr>
      <w:r w:rsidRPr="00D552F9">
        <w:rPr>
          <w:color w:val="231F20"/>
          <w:sz w:val="18"/>
          <w:szCs w:val="18"/>
        </w:rPr>
        <w:t>Кандидат</w:t>
      </w:r>
      <w:r w:rsidRPr="00D552F9">
        <w:rPr>
          <w:color w:val="231F20"/>
          <w:spacing w:val="-8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>из</w:t>
      </w:r>
      <w:r w:rsidRPr="00D552F9">
        <w:rPr>
          <w:color w:val="231F20"/>
          <w:spacing w:val="-8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>става</w:t>
      </w:r>
      <w:r w:rsidRPr="00D552F9">
        <w:rPr>
          <w:color w:val="231F20"/>
          <w:spacing w:val="-8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>1.</w:t>
      </w:r>
      <w:r w:rsidRPr="00D552F9">
        <w:rPr>
          <w:color w:val="231F20"/>
          <w:spacing w:val="-8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>овог</w:t>
      </w:r>
      <w:r w:rsidRPr="00D552F9">
        <w:rPr>
          <w:color w:val="231F20"/>
          <w:spacing w:val="-8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>члана</w:t>
      </w:r>
      <w:r w:rsidRPr="00D552F9">
        <w:rPr>
          <w:color w:val="231F20"/>
          <w:spacing w:val="-8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>стручни</w:t>
      </w:r>
      <w:r w:rsidRPr="00D552F9">
        <w:rPr>
          <w:color w:val="231F20"/>
          <w:spacing w:val="-8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>испит</w:t>
      </w:r>
      <w:r w:rsidRPr="00D552F9">
        <w:rPr>
          <w:color w:val="231F20"/>
          <w:spacing w:val="-8"/>
          <w:sz w:val="18"/>
          <w:szCs w:val="18"/>
        </w:rPr>
        <w:t xml:space="preserve"> </w:t>
      </w:r>
      <w:r w:rsidRPr="00D552F9">
        <w:rPr>
          <w:color w:val="231F20"/>
          <w:sz w:val="18"/>
          <w:szCs w:val="18"/>
        </w:rPr>
        <w:t xml:space="preserve">може полагати </w:t>
      </w:r>
      <w:r w:rsidRPr="00D552F9">
        <w:rPr>
          <w:color w:val="231F20"/>
          <w:spacing w:val="-4"/>
          <w:sz w:val="18"/>
          <w:szCs w:val="18"/>
        </w:rPr>
        <w:t xml:space="preserve">ако </w:t>
      </w:r>
      <w:r w:rsidRPr="00D552F9">
        <w:rPr>
          <w:color w:val="231F20"/>
          <w:sz w:val="18"/>
          <w:szCs w:val="18"/>
        </w:rPr>
        <w:t>има најмање двије године радног искуства у струци.</w:t>
      </w:r>
    </w:p>
    <w:p w14:paraId="2FDB5A20" w14:textId="773FDA80" w:rsidR="00D552F9" w:rsidRPr="000C48E3" w:rsidRDefault="00D552F9" w:rsidP="00D552F9">
      <w:pPr>
        <w:pStyle w:val="BodyText"/>
        <w:spacing w:before="114" w:line="204" w:lineRule="exact"/>
        <w:ind w:left="0" w:right="-1"/>
        <w:jc w:val="center"/>
        <w:rPr>
          <w:b/>
          <w:bCs/>
        </w:rPr>
      </w:pPr>
      <w:r w:rsidRPr="000C48E3">
        <w:rPr>
          <w:b/>
          <w:bCs/>
          <w:color w:val="231F20"/>
        </w:rPr>
        <w:lastRenderedPageBreak/>
        <w:t>ГЛАВА III</w:t>
      </w:r>
    </w:p>
    <w:p w14:paraId="0D1D3D51" w14:textId="77777777" w:rsidR="00D552F9" w:rsidRPr="000C48E3" w:rsidRDefault="00D552F9" w:rsidP="000C48E3">
      <w:pPr>
        <w:pStyle w:val="BodyText"/>
        <w:spacing w:after="120" w:line="204" w:lineRule="exact"/>
        <w:ind w:left="0"/>
        <w:jc w:val="center"/>
        <w:rPr>
          <w:b/>
          <w:bCs/>
        </w:rPr>
      </w:pPr>
      <w:r w:rsidRPr="000C48E3">
        <w:rPr>
          <w:b/>
          <w:bCs/>
          <w:color w:val="231F20"/>
        </w:rPr>
        <w:t>ПОЛАГАЊЕ СТРУЧНОГ ИСПИТА</w:t>
      </w:r>
    </w:p>
    <w:p w14:paraId="35C60F0A" w14:textId="77777777" w:rsidR="00D552F9" w:rsidRPr="000C48E3" w:rsidRDefault="00D552F9" w:rsidP="000C48E3">
      <w:pPr>
        <w:pStyle w:val="BodyText"/>
        <w:spacing w:after="120" w:line="204" w:lineRule="exact"/>
        <w:ind w:left="0"/>
        <w:jc w:val="center"/>
        <w:rPr>
          <w:b/>
          <w:bCs/>
        </w:rPr>
      </w:pPr>
      <w:r w:rsidRPr="000C48E3">
        <w:rPr>
          <w:b/>
          <w:bCs/>
          <w:color w:val="231F20"/>
        </w:rPr>
        <w:t>Члан 6.</w:t>
      </w:r>
    </w:p>
    <w:p w14:paraId="30209229" w14:textId="70E3A761" w:rsidR="00D552F9" w:rsidRPr="000C48E3" w:rsidRDefault="00D552F9" w:rsidP="000C48E3">
      <w:pPr>
        <w:pStyle w:val="ListParagraph"/>
        <w:numPr>
          <w:ilvl w:val="0"/>
          <w:numId w:val="2"/>
        </w:numPr>
        <w:tabs>
          <w:tab w:val="left" w:pos="658"/>
        </w:tabs>
        <w:spacing w:before="9" w:line="208" w:lineRule="auto"/>
        <w:ind w:left="709" w:right="-1" w:firstLine="0"/>
        <w:jc w:val="both"/>
        <w:rPr>
          <w:sz w:val="18"/>
          <w:szCs w:val="18"/>
        </w:rPr>
      </w:pPr>
      <w:r w:rsidRPr="000C48E3">
        <w:rPr>
          <w:color w:val="231F20"/>
          <w:sz w:val="18"/>
        </w:rPr>
        <w:t xml:space="preserve">Стручни испит за </w:t>
      </w:r>
      <w:r w:rsidRPr="000C48E3">
        <w:rPr>
          <w:color w:val="231F20"/>
          <w:sz w:val="18"/>
          <w:szCs w:val="18"/>
        </w:rPr>
        <w:t xml:space="preserve">послове из члана 3. став 1. </w:t>
      </w:r>
      <w:r w:rsidRPr="000C48E3">
        <w:rPr>
          <w:color w:val="231F20"/>
          <w:spacing w:val="-7"/>
          <w:sz w:val="18"/>
          <w:szCs w:val="18"/>
        </w:rPr>
        <w:t xml:space="preserve">т. </w:t>
      </w:r>
      <w:r w:rsidRPr="000C48E3">
        <w:rPr>
          <w:color w:val="231F20"/>
          <w:sz w:val="18"/>
          <w:szCs w:val="18"/>
        </w:rPr>
        <w:t>1)</w:t>
      </w:r>
      <w:r w:rsidRPr="000C48E3">
        <w:rPr>
          <w:color w:val="231F20"/>
          <w:spacing w:val="31"/>
          <w:sz w:val="18"/>
          <w:szCs w:val="18"/>
        </w:rPr>
        <w:t xml:space="preserve"> </w:t>
      </w:r>
      <w:r w:rsidRPr="000C48E3">
        <w:rPr>
          <w:color w:val="231F20"/>
          <w:sz w:val="18"/>
          <w:szCs w:val="18"/>
        </w:rPr>
        <w:t>и</w:t>
      </w:r>
      <w:r w:rsidR="000C48E3" w:rsidRPr="000C48E3">
        <w:rPr>
          <w:color w:val="231F20"/>
          <w:sz w:val="18"/>
          <w:szCs w:val="18"/>
        </w:rPr>
        <w:t xml:space="preserve"> </w:t>
      </w:r>
      <w:r w:rsidRPr="000C48E3">
        <w:rPr>
          <w:color w:val="231F20"/>
          <w:sz w:val="18"/>
          <w:szCs w:val="18"/>
        </w:rPr>
        <w:t>2) овог правилника полаже се пред Комисијом за</w:t>
      </w:r>
      <w:r w:rsidRPr="000C48E3">
        <w:rPr>
          <w:color w:val="231F20"/>
          <w:spacing w:val="-26"/>
          <w:sz w:val="18"/>
          <w:szCs w:val="18"/>
        </w:rPr>
        <w:t xml:space="preserve"> </w:t>
      </w:r>
      <w:r w:rsidRPr="000C48E3">
        <w:rPr>
          <w:color w:val="231F20"/>
          <w:sz w:val="18"/>
          <w:szCs w:val="18"/>
        </w:rPr>
        <w:t xml:space="preserve">полагање стручног испита (у даљем тексту: Комисија), </w:t>
      </w:r>
      <w:r w:rsidRPr="000C48E3">
        <w:rPr>
          <w:color w:val="231F20"/>
          <w:spacing w:val="-3"/>
          <w:sz w:val="18"/>
          <w:szCs w:val="18"/>
        </w:rPr>
        <w:t xml:space="preserve">коју </w:t>
      </w:r>
      <w:r w:rsidRPr="000C48E3">
        <w:rPr>
          <w:color w:val="231F20"/>
          <w:sz w:val="18"/>
          <w:szCs w:val="18"/>
        </w:rPr>
        <w:t>именује министар енергетике и рударства (у даљем тексту: ми нистар) за сваки испитни рок са претходно утврђене листе испитивача.</w:t>
      </w:r>
    </w:p>
    <w:p w14:paraId="6C93FC11" w14:textId="347314AC" w:rsidR="00D552F9" w:rsidRDefault="00D552F9" w:rsidP="000C48E3">
      <w:pPr>
        <w:pStyle w:val="ListParagraph"/>
        <w:numPr>
          <w:ilvl w:val="0"/>
          <w:numId w:val="2"/>
        </w:numPr>
        <w:tabs>
          <w:tab w:val="left" w:pos="646"/>
        </w:tabs>
        <w:spacing w:before="61" w:line="208" w:lineRule="auto"/>
        <w:ind w:left="709" w:right="-1" w:firstLine="0"/>
        <w:jc w:val="both"/>
        <w:rPr>
          <w:sz w:val="18"/>
        </w:rPr>
      </w:pPr>
      <w:r w:rsidRPr="000C48E3">
        <w:rPr>
          <w:color w:val="231F20"/>
          <w:sz w:val="18"/>
          <w:szCs w:val="18"/>
        </w:rPr>
        <w:t>Листу</w:t>
      </w:r>
      <w:r w:rsidRPr="000C48E3">
        <w:rPr>
          <w:color w:val="231F20"/>
          <w:spacing w:val="-12"/>
          <w:sz w:val="18"/>
          <w:szCs w:val="18"/>
        </w:rPr>
        <w:t xml:space="preserve"> </w:t>
      </w:r>
      <w:r w:rsidRPr="000C48E3">
        <w:rPr>
          <w:color w:val="231F20"/>
          <w:sz w:val="18"/>
          <w:szCs w:val="18"/>
        </w:rPr>
        <w:t>испитивача,</w:t>
      </w:r>
      <w:r w:rsidRPr="000C48E3">
        <w:rPr>
          <w:color w:val="231F20"/>
          <w:spacing w:val="-12"/>
          <w:sz w:val="18"/>
          <w:szCs w:val="18"/>
        </w:rPr>
        <w:t xml:space="preserve"> </w:t>
      </w:r>
      <w:r w:rsidRPr="000C48E3">
        <w:rPr>
          <w:color w:val="231F20"/>
          <w:sz w:val="18"/>
          <w:szCs w:val="18"/>
        </w:rPr>
        <w:t>на</w:t>
      </w:r>
      <w:r w:rsidRPr="000C48E3">
        <w:rPr>
          <w:color w:val="231F20"/>
          <w:spacing w:val="-12"/>
          <w:sz w:val="18"/>
          <w:szCs w:val="18"/>
        </w:rPr>
        <w:t xml:space="preserve"> </w:t>
      </w:r>
      <w:r w:rsidRPr="000C48E3">
        <w:rPr>
          <w:color w:val="231F20"/>
          <w:sz w:val="18"/>
          <w:szCs w:val="18"/>
        </w:rPr>
        <w:t>основу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јавног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позива,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 xml:space="preserve">утврђује министар на период </w:t>
      </w:r>
      <w:r>
        <w:rPr>
          <w:color w:val="231F20"/>
          <w:spacing w:val="-3"/>
          <w:sz w:val="18"/>
        </w:rPr>
        <w:t xml:space="preserve">од </w:t>
      </w:r>
      <w:r>
        <w:rPr>
          <w:color w:val="231F20"/>
          <w:sz w:val="18"/>
        </w:rPr>
        <w:t xml:space="preserve">двије године и објављује се у </w:t>
      </w:r>
      <w:r w:rsidR="0072749F">
        <w:rPr>
          <w:color w:val="231F20"/>
          <w:sz w:val="18"/>
        </w:rPr>
        <w:t>"</w:t>
      </w:r>
      <w:r>
        <w:rPr>
          <w:color w:val="231F20"/>
          <w:sz w:val="18"/>
        </w:rPr>
        <w:t>Службеном гласнику Републике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Српске</w:t>
      </w:r>
      <w:r w:rsidR="0072749F">
        <w:rPr>
          <w:color w:val="231F20"/>
          <w:sz w:val="18"/>
        </w:rPr>
        <w:t>"</w:t>
      </w:r>
      <w:r>
        <w:rPr>
          <w:color w:val="231F20"/>
          <w:sz w:val="18"/>
        </w:rPr>
        <w:t>.</w:t>
      </w:r>
    </w:p>
    <w:p w14:paraId="043A1BD4" w14:textId="77777777" w:rsidR="00D552F9" w:rsidRDefault="00D552F9" w:rsidP="000C48E3">
      <w:pPr>
        <w:pStyle w:val="ListParagraph"/>
        <w:numPr>
          <w:ilvl w:val="0"/>
          <w:numId w:val="2"/>
        </w:numPr>
        <w:tabs>
          <w:tab w:val="left" w:pos="668"/>
        </w:tabs>
        <w:spacing w:before="59" w:line="208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>Јавни позив из става 2. овог члана објављује се на интернет страници Министарства енергетике и рударства (у даљем тексту: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Министарство).</w:t>
      </w:r>
    </w:p>
    <w:p w14:paraId="444A4D09" w14:textId="110A8D86" w:rsidR="00D552F9" w:rsidRDefault="00D552F9" w:rsidP="000C48E3">
      <w:pPr>
        <w:pStyle w:val="ListParagraph"/>
        <w:numPr>
          <w:ilvl w:val="0"/>
          <w:numId w:val="2"/>
        </w:numPr>
        <w:tabs>
          <w:tab w:val="left" w:pos="675"/>
        </w:tabs>
        <w:spacing w:before="59" w:line="208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>Испитивач посебног дијела стручног испита може бити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дипломирани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машински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инжењер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који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посједује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науч </w:t>
      </w:r>
      <w:r>
        <w:rPr>
          <w:color w:val="231F20"/>
          <w:sz w:val="18"/>
        </w:rPr>
        <w:t>но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звање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доктора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или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магистра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техничких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3"/>
          <w:sz w:val="18"/>
        </w:rPr>
        <w:t>наука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из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области енергетике, са најмање три године радног искуства у обла сти гасне технике, или стручни радник из реда дипломира них инжењера машинства, са најмање пет година радног искуства и положеним стручним испитом из области гасне технике,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односно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признатим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стручним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испитом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 xml:space="preserve">поступку ослобађања </w:t>
      </w:r>
      <w:r>
        <w:rPr>
          <w:color w:val="231F20"/>
          <w:spacing w:val="-3"/>
          <w:sz w:val="18"/>
        </w:rPr>
        <w:t xml:space="preserve">од </w:t>
      </w:r>
      <w:r>
        <w:rPr>
          <w:color w:val="231F20"/>
          <w:sz w:val="18"/>
        </w:rPr>
        <w:t>полагања стручног испита.</w:t>
      </w:r>
    </w:p>
    <w:p w14:paraId="717A34DF" w14:textId="4C53FCEE" w:rsidR="00D552F9" w:rsidRDefault="00D552F9" w:rsidP="000C48E3">
      <w:pPr>
        <w:pStyle w:val="ListParagraph"/>
        <w:numPr>
          <w:ilvl w:val="0"/>
          <w:numId w:val="2"/>
        </w:numPr>
        <w:tabs>
          <w:tab w:val="left" w:pos="641"/>
        </w:tabs>
        <w:spacing w:before="65" w:line="208" w:lineRule="auto"/>
        <w:ind w:left="709" w:right="-1" w:firstLine="0"/>
        <w:jc w:val="both"/>
        <w:rPr>
          <w:sz w:val="18"/>
        </w:rPr>
      </w:pPr>
      <w:r>
        <w:rPr>
          <w:color w:val="231F20"/>
          <w:spacing w:val="-3"/>
          <w:sz w:val="18"/>
        </w:rPr>
        <w:t>Испитивач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општег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дијела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стручног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испита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4"/>
          <w:sz w:val="18"/>
        </w:rPr>
        <w:t>може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 xml:space="preserve">бити </w:t>
      </w:r>
      <w:r>
        <w:rPr>
          <w:color w:val="231F20"/>
          <w:spacing w:val="-3"/>
          <w:sz w:val="18"/>
        </w:rPr>
        <w:t xml:space="preserve">дипломирани </w:t>
      </w:r>
      <w:r>
        <w:rPr>
          <w:color w:val="231F20"/>
          <w:sz w:val="18"/>
        </w:rPr>
        <w:t xml:space="preserve">правник из </w:t>
      </w:r>
      <w:r>
        <w:rPr>
          <w:color w:val="231F20"/>
          <w:spacing w:val="-3"/>
          <w:sz w:val="18"/>
        </w:rPr>
        <w:t xml:space="preserve">реда </w:t>
      </w:r>
      <w:r>
        <w:rPr>
          <w:color w:val="231F20"/>
          <w:sz w:val="18"/>
        </w:rPr>
        <w:t xml:space="preserve">запослених у </w:t>
      </w:r>
      <w:r>
        <w:rPr>
          <w:color w:val="231F20"/>
          <w:spacing w:val="-4"/>
          <w:sz w:val="18"/>
        </w:rPr>
        <w:t xml:space="preserve">Министарству, </w:t>
      </w:r>
      <w:r>
        <w:rPr>
          <w:color w:val="231F20"/>
          <w:sz w:val="18"/>
        </w:rPr>
        <w:t xml:space="preserve">са радним </w:t>
      </w:r>
      <w:r>
        <w:rPr>
          <w:color w:val="231F20"/>
          <w:spacing w:val="-3"/>
          <w:sz w:val="18"/>
        </w:rPr>
        <w:t xml:space="preserve">искуством </w:t>
      </w:r>
      <w:r>
        <w:rPr>
          <w:color w:val="231F20"/>
          <w:spacing w:val="-4"/>
          <w:sz w:val="18"/>
        </w:rPr>
        <w:t xml:space="preserve">од </w:t>
      </w:r>
      <w:r>
        <w:rPr>
          <w:color w:val="231F20"/>
          <w:sz w:val="18"/>
        </w:rPr>
        <w:t xml:space="preserve">најмање пет </w:t>
      </w:r>
      <w:r>
        <w:rPr>
          <w:color w:val="231F20"/>
          <w:spacing w:val="-4"/>
          <w:sz w:val="18"/>
        </w:rPr>
        <w:t xml:space="preserve">година </w:t>
      </w:r>
      <w:r>
        <w:rPr>
          <w:color w:val="231F20"/>
          <w:sz w:val="18"/>
        </w:rPr>
        <w:t xml:space="preserve">и </w:t>
      </w:r>
      <w:r>
        <w:rPr>
          <w:color w:val="231F20"/>
          <w:spacing w:val="-4"/>
          <w:sz w:val="18"/>
        </w:rPr>
        <w:t xml:space="preserve">положеним </w:t>
      </w:r>
      <w:r>
        <w:rPr>
          <w:color w:val="231F20"/>
          <w:sz w:val="18"/>
        </w:rPr>
        <w:t xml:space="preserve">стручним </w:t>
      </w:r>
      <w:r>
        <w:rPr>
          <w:color w:val="231F20"/>
          <w:spacing w:val="-3"/>
          <w:sz w:val="18"/>
        </w:rPr>
        <w:t xml:space="preserve">испитом </w:t>
      </w:r>
      <w:r>
        <w:rPr>
          <w:color w:val="231F20"/>
          <w:sz w:val="18"/>
        </w:rPr>
        <w:t xml:space="preserve">за рад у управи </w:t>
      </w:r>
      <w:r>
        <w:rPr>
          <w:color w:val="231F20"/>
          <w:spacing w:val="-4"/>
          <w:sz w:val="18"/>
        </w:rPr>
        <w:t>Републике</w:t>
      </w:r>
      <w:r w:rsidR="000C48E3"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pacing w:val="-3"/>
          <w:sz w:val="18"/>
        </w:rPr>
        <w:t>Српске.</w:t>
      </w:r>
    </w:p>
    <w:p w14:paraId="784B50B6" w14:textId="77777777" w:rsidR="00D552F9" w:rsidRPr="000C48E3" w:rsidRDefault="00D552F9" w:rsidP="000C48E3">
      <w:pPr>
        <w:pStyle w:val="BodyText"/>
        <w:spacing w:before="115" w:after="120"/>
        <w:ind w:left="0"/>
        <w:jc w:val="center"/>
        <w:rPr>
          <w:b/>
          <w:bCs/>
        </w:rPr>
      </w:pPr>
      <w:r w:rsidRPr="000C48E3">
        <w:rPr>
          <w:b/>
          <w:bCs/>
          <w:color w:val="231F20"/>
        </w:rPr>
        <w:t>Члан 7.</w:t>
      </w:r>
    </w:p>
    <w:p w14:paraId="7C644023" w14:textId="77777777" w:rsidR="00D552F9" w:rsidRDefault="00D552F9" w:rsidP="000C48E3">
      <w:pPr>
        <w:pStyle w:val="ListParagraph"/>
        <w:numPr>
          <w:ilvl w:val="0"/>
          <w:numId w:val="1"/>
        </w:numPr>
        <w:tabs>
          <w:tab w:val="left" w:pos="646"/>
        </w:tabs>
        <w:spacing w:before="52" w:line="208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>Комисија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се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састоји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од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предсједника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четири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 xml:space="preserve">члана, </w:t>
      </w:r>
      <w:r>
        <w:rPr>
          <w:color w:val="231F20"/>
          <w:spacing w:val="-3"/>
          <w:sz w:val="18"/>
        </w:rPr>
        <w:t xml:space="preserve">који </w:t>
      </w:r>
      <w:r>
        <w:rPr>
          <w:color w:val="231F20"/>
          <w:sz w:val="18"/>
        </w:rPr>
        <w:t>имају своје замјенике.</w:t>
      </w:r>
    </w:p>
    <w:p w14:paraId="2CFD7FD1" w14:textId="5CE3FA1C" w:rsidR="00D552F9" w:rsidRDefault="00D552F9" w:rsidP="000C48E3">
      <w:pPr>
        <w:pStyle w:val="ListParagraph"/>
        <w:numPr>
          <w:ilvl w:val="0"/>
          <w:numId w:val="1"/>
        </w:numPr>
        <w:tabs>
          <w:tab w:val="left" w:pos="675"/>
        </w:tabs>
        <w:spacing w:before="59" w:line="208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 xml:space="preserve">Комисија има секретара, </w:t>
      </w:r>
      <w:r>
        <w:rPr>
          <w:color w:val="231F20"/>
          <w:spacing w:val="-3"/>
          <w:sz w:val="18"/>
        </w:rPr>
        <w:t xml:space="preserve">који </w:t>
      </w:r>
      <w:r>
        <w:rPr>
          <w:color w:val="231F20"/>
          <w:sz w:val="18"/>
        </w:rPr>
        <w:t>обавља администра тивне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послове,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врши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неопходне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консултације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са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 xml:space="preserve">кандидатима, прибавља све </w:t>
      </w:r>
      <w:r>
        <w:rPr>
          <w:color w:val="231F20"/>
          <w:spacing w:val="-3"/>
          <w:sz w:val="18"/>
        </w:rPr>
        <w:t xml:space="preserve">податке </w:t>
      </w:r>
      <w:r>
        <w:rPr>
          <w:color w:val="231F20"/>
          <w:sz w:val="18"/>
        </w:rPr>
        <w:t>потребне за рад Комисије и води записник са стручног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испита.</w:t>
      </w:r>
    </w:p>
    <w:p w14:paraId="141D4D92" w14:textId="77777777" w:rsidR="00D552F9" w:rsidRDefault="00D552F9" w:rsidP="000C48E3">
      <w:pPr>
        <w:pStyle w:val="ListParagraph"/>
        <w:numPr>
          <w:ilvl w:val="0"/>
          <w:numId w:val="1"/>
        </w:numPr>
        <w:tabs>
          <w:tab w:val="left" w:pos="646"/>
        </w:tabs>
        <w:spacing w:before="60" w:line="208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>Секретара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његовог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замјеника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именује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министар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 xml:space="preserve">на период </w:t>
      </w:r>
      <w:r>
        <w:rPr>
          <w:color w:val="231F20"/>
          <w:spacing w:val="-3"/>
          <w:sz w:val="18"/>
        </w:rPr>
        <w:t xml:space="preserve">од </w:t>
      </w:r>
      <w:r>
        <w:rPr>
          <w:color w:val="231F20"/>
          <w:sz w:val="18"/>
        </w:rPr>
        <w:t>двије године.</w:t>
      </w:r>
    </w:p>
    <w:p w14:paraId="433588F2" w14:textId="30FEF95C" w:rsidR="00D552F9" w:rsidRDefault="00D552F9" w:rsidP="000C48E3">
      <w:pPr>
        <w:pStyle w:val="ListParagraph"/>
        <w:numPr>
          <w:ilvl w:val="0"/>
          <w:numId w:val="1"/>
        </w:numPr>
        <w:tabs>
          <w:tab w:val="left" w:pos="667"/>
        </w:tabs>
        <w:spacing w:before="58" w:line="208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 xml:space="preserve">Члановима Комисије припада накнада за рад у </w:t>
      </w:r>
      <w:r>
        <w:rPr>
          <w:color w:val="231F20"/>
          <w:spacing w:val="-3"/>
          <w:sz w:val="18"/>
        </w:rPr>
        <w:t xml:space="preserve">Ко </w:t>
      </w:r>
      <w:r>
        <w:rPr>
          <w:color w:val="231F20"/>
          <w:sz w:val="18"/>
        </w:rPr>
        <w:t>мисији.</w:t>
      </w:r>
    </w:p>
    <w:p w14:paraId="4871A071" w14:textId="40B11B8F" w:rsidR="00D552F9" w:rsidRPr="000C48E3" w:rsidRDefault="00D552F9" w:rsidP="000C48E3">
      <w:pPr>
        <w:pStyle w:val="ListParagraph"/>
        <w:numPr>
          <w:ilvl w:val="0"/>
          <w:numId w:val="1"/>
        </w:numPr>
        <w:tabs>
          <w:tab w:val="left" w:pos="658"/>
        </w:tabs>
        <w:spacing w:before="112" w:line="213" w:lineRule="auto"/>
        <w:ind w:left="709" w:right="-1" w:firstLine="0"/>
        <w:jc w:val="both"/>
        <w:rPr>
          <w:sz w:val="18"/>
          <w:szCs w:val="18"/>
        </w:rPr>
      </w:pPr>
      <w:r w:rsidRPr="000C48E3">
        <w:rPr>
          <w:color w:val="231F20"/>
          <w:sz w:val="18"/>
        </w:rPr>
        <w:t xml:space="preserve">Стручни испит за послове из члана 3. став 1. </w:t>
      </w:r>
      <w:r w:rsidRPr="000C48E3">
        <w:rPr>
          <w:color w:val="231F20"/>
          <w:spacing w:val="-7"/>
          <w:sz w:val="18"/>
        </w:rPr>
        <w:t xml:space="preserve">т. </w:t>
      </w:r>
      <w:r w:rsidRPr="000C48E3">
        <w:rPr>
          <w:color w:val="231F20"/>
          <w:sz w:val="18"/>
        </w:rPr>
        <w:t>3)</w:t>
      </w:r>
      <w:r w:rsidRPr="000C48E3">
        <w:rPr>
          <w:color w:val="231F20"/>
          <w:spacing w:val="31"/>
          <w:sz w:val="18"/>
        </w:rPr>
        <w:t xml:space="preserve"> </w:t>
      </w:r>
      <w:r w:rsidRPr="000C48E3">
        <w:rPr>
          <w:color w:val="231F20"/>
          <w:sz w:val="18"/>
        </w:rPr>
        <w:t>и</w:t>
      </w:r>
      <w:r w:rsidR="000C48E3">
        <w:rPr>
          <w:color w:val="231F20"/>
          <w:sz w:val="18"/>
        </w:rPr>
        <w:t xml:space="preserve"> </w:t>
      </w:r>
      <w:r w:rsidRPr="000C48E3">
        <w:rPr>
          <w:color w:val="231F20"/>
          <w:sz w:val="18"/>
          <w:szCs w:val="18"/>
        </w:rPr>
        <w:t xml:space="preserve">4) овог правилника полаже се пред Комисијом за полагање стручног испита, </w:t>
      </w:r>
      <w:r w:rsidRPr="000C48E3">
        <w:rPr>
          <w:color w:val="231F20"/>
          <w:spacing w:val="-3"/>
          <w:sz w:val="18"/>
          <w:szCs w:val="18"/>
        </w:rPr>
        <w:t xml:space="preserve">коју </w:t>
      </w:r>
      <w:r w:rsidRPr="000C48E3">
        <w:rPr>
          <w:color w:val="231F20"/>
          <w:sz w:val="18"/>
          <w:szCs w:val="18"/>
        </w:rPr>
        <w:t>именује Савез енергетичара Репу блике</w:t>
      </w:r>
      <w:r w:rsidRPr="000C48E3">
        <w:rPr>
          <w:color w:val="231F20"/>
          <w:spacing w:val="-13"/>
          <w:sz w:val="18"/>
          <w:szCs w:val="18"/>
        </w:rPr>
        <w:t xml:space="preserve"> </w:t>
      </w:r>
      <w:r w:rsidRPr="000C48E3">
        <w:rPr>
          <w:color w:val="231F20"/>
          <w:sz w:val="18"/>
          <w:szCs w:val="18"/>
        </w:rPr>
        <w:t>Српске</w:t>
      </w:r>
      <w:r w:rsidRPr="000C48E3">
        <w:rPr>
          <w:color w:val="231F20"/>
          <w:spacing w:val="-13"/>
          <w:sz w:val="18"/>
          <w:szCs w:val="18"/>
        </w:rPr>
        <w:t xml:space="preserve"> </w:t>
      </w:r>
      <w:r w:rsidRPr="000C48E3">
        <w:rPr>
          <w:color w:val="231F20"/>
          <w:sz w:val="18"/>
          <w:szCs w:val="18"/>
        </w:rPr>
        <w:t>(у</w:t>
      </w:r>
      <w:r w:rsidRPr="000C48E3">
        <w:rPr>
          <w:color w:val="231F20"/>
          <w:spacing w:val="-12"/>
          <w:sz w:val="18"/>
          <w:szCs w:val="18"/>
        </w:rPr>
        <w:t xml:space="preserve"> </w:t>
      </w:r>
      <w:r w:rsidRPr="000C48E3">
        <w:rPr>
          <w:color w:val="231F20"/>
          <w:sz w:val="18"/>
          <w:szCs w:val="18"/>
        </w:rPr>
        <w:t>даљем</w:t>
      </w:r>
      <w:r w:rsidRPr="000C48E3">
        <w:rPr>
          <w:color w:val="231F20"/>
          <w:spacing w:val="-13"/>
          <w:sz w:val="18"/>
          <w:szCs w:val="18"/>
        </w:rPr>
        <w:t xml:space="preserve"> </w:t>
      </w:r>
      <w:r w:rsidRPr="000C48E3">
        <w:rPr>
          <w:color w:val="231F20"/>
          <w:sz w:val="18"/>
          <w:szCs w:val="18"/>
        </w:rPr>
        <w:t>тексту:</w:t>
      </w:r>
      <w:r w:rsidRPr="000C48E3">
        <w:rPr>
          <w:color w:val="231F20"/>
          <w:spacing w:val="-12"/>
          <w:sz w:val="18"/>
          <w:szCs w:val="18"/>
        </w:rPr>
        <w:t xml:space="preserve"> </w:t>
      </w:r>
      <w:r w:rsidRPr="000C48E3">
        <w:rPr>
          <w:color w:val="231F20"/>
          <w:sz w:val="18"/>
          <w:szCs w:val="18"/>
        </w:rPr>
        <w:t>Савез)</w:t>
      </w:r>
      <w:r w:rsidRPr="000C48E3">
        <w:rPr>
          <w:color w:val="231F20"/>
          <w:spacing w:val="-13"/>
          <w:sz w:val="18"/>
          <w:szCs w:val="18"/>
        </w:rPr>
        <w:t xml:space="preserve"> </w:t>
      </w:r>
      <w:r w:rsidRPr="000C48E3">
        <w:rPr>
          <w:color w:val="231F20"/>
          <w:sz w:val="18"/>
          <w:szCs w:val="18"/>
        </w:rPr>
        <w:t>или</w:t>
      </w:r>
      <w:r w:rsidRPr="000C48E3">
        <w:rPr>
          <w:color w:val="231F20"/>
          <w:spacing w:val="-12"/>
          <w:sz w:val="18"/>
          <w:szCs w:val="18"/>
        </w:rPr>
        <w:t xml:space="preserve"> </w:t>
      </w:r>
      <w:r w:rsidRPr="000C48E3">
        <w:rPr>
          <w:color w:val="231F20"/>
          <w:spacing w:val="-5"/>
          <w:sz w:val="18"/>
          <w:szCs w:val="18"/>
        </w:rPr>
        <w:t>Удружење</w:t>
      </w:r>
      <w:r w:rsidRPr="000C48E3">
        <w:rPr>
          <w:color w:val="231F20"/>
          <w:spacing w:val="-13"/>
          <w:sz w:val="18"/>
          <w:szCs w:val="18"/>
        </w:rPr>
        <w:t xml:space="preserve"> </w:t>
      </w:r>
      <w:r w:rsidRPr="000C48E3">
        <w:rPr>
          <w:color w:val="231F20"/>
          <w:sz w:val="18"/>
          <w:szCs w:val="18"/>
        </w:rPr>
        <w:t>гасних предузећа Републике Српске (даљем тексту:</w:t>
      </w:r>
      <w:r w:rsidRPr="000C48E3">
        <w:rPr>
          <w:color w:val="231F20"/>
          <w:spacing w:val="-19"/>
          <w:sz w:val="18"/>
          <w:szCs w:val="18"/>
        </w:rPr>
        <w:t xml:space="preserve"> </w:t>
      </w:r>
      <w:r w:rsidRPr="000C48E3">
        <w:rPr>
          <w:color w:val="231F20"/>
          <w:spacing w:val="-4"/>
          <w:sz w:val="18"/>
          <w:szCs w:val="18"/>
        </w:rPr>
        <w:t>Удружење).</w:t>
      </w:r>
    </w:p>
    <w:p w14:paraId="4A24F9C0" w14:textId="009D3D66" w:rsidR="00D552F9" w:rsidRPr="00332BC9" w:rsidRDefault="00D552F9" w:rsidP="000C48E3">
      <w:pPr>
        <w:pStyle w:val="ListParagraph"/>
        <w:numPr>
          <w:ilvl w:val="0"/>
          <w:numId w:val="1"/>
        </w:numPr>
        <w:tabs>
          <w:tab w:val="left" w:pos="709"/>
        </w:tabs>
        <w:spacing w:before="57" w:after="120" w:line="214" w:lineRule="auto"/>
        <w:ind w:left="709" w:firstLine="0"/>
        <w:jc w:val="both"/>
        <w:rPr>
          <w:sz w:val="18"/>
        </w:rPr>
      </w:pPr>
      <w:r>
        <w:rPr>
          <w:color w:val="231F20"/>
          <w:sz w:val="18"/>
        </w:rPr>
        <w:t>Један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члан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Комисије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из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става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5.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овог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члана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обавезно је из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Министарства.</w:t>
      </w:r>
    </w:p>
    <w:p w14:paraId="2B4932CB" w14:textId="77777777" w:rsidR="00332BC9" w:rsidRDefault="00332BC9" w:rsidP="00332BC9">
      <w:pPr>
        <w:pStyle w:val="ListParagraph"/>
        <w:tabs>
          <w:tab w:val="left" w:pos="709"/>
        </w:tabs>
        <w:spacing w:before="57" w:after="120" w:line="214" w:lineRule="auto"/>
        <w:ind w:left="709" w:firstLine="0"/>
        <w:jc w:val="both"/>
        <w:rPr>
          <w:sz w:val="18"/>
        </w:rPr>
      </w:pPr>
    </w:p>
    <w:p w14:paraId="078E0768" w14:textId="77777777" w:rsidR="00D552F9" w:rsidRPr="000C48E3" w:rsidRDefault="00D552F9" w:rsidP="00332BC9">
      <w:pPr>
        <w:pStyle w:val="BodyText"/>
        <w:spacing w:before="115" w:after="120"/>
        <w:ind w:left="0"/>
        <w:jc w:val="center"/>
        <w:rPr>
          <w:b/>
          <w:bCs/>
        </w:rPr>
      </w:pPr>
      <w:r w:rsidRPr="000C48E3">
        <w:rPr>
          <w:b/>
          <w:bCs/>
          <w:color w:val="231F20"/>
        </w:rPr>
        <w:t>Члан 8.</w:t>
      </w:r>
    </w:p>
    <w:p w14:paraId="6EBECD49" w14:textId="77777777" w:rsidR="00D552F9" w:rsidRDefault="00D552F9" w:rsidP="00332BC9">
      <w:pPr>
        <w:pStyle w:val="ListParagraph"/>
        <w:numPr>
          <w:ilvl w:val="0"/>
          <w:numId w:val="30"/>
        </w:numPr>
        <w:tabs>
          <w:tab w:val="left" w:pos="709"/>
        </w:tabs>
        <w:spacing w:before="52" w:line="213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>Програм за полагање стручног испита за послове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 xml:space="preserve">из члана 3. став 1. </w:t>
      </w:r>
      <w:r>
        <w:rPr>
          <w:color w:val="231F20"/>
          <w:spacing w:val="-7"/>
          <w:sz w:val="18"/>
        </w:rPr>
        <w:t xml:space="preserve">т. </w:t>
      </w:r>
      <w:r>
        <w:rPr>
          <w:color w:val="231F20"/>
          <w:sz w:val="18"/>
        </w:rPr>
        <w:t>1) и 2) овог правилника утврђује се овим правилником.</w:t>
      </w:r>
    </w:p>
    <w:p w14:paraId="440776F0" w14:textId="1DD40314" w:rsidR="00D552F9" w:rsidRPr="00332BC9" w:rsidRDefault="00D552F9" w:rsidP="00332BC9">
      <w:pPr>
        <w:pStyle w:val="ListParagraph"/>
        <w:numPr>
          <w:ilvl w:val="0"/>
          <w:numId w:val="30"/>
        </w:numPr>
        <w:tabs>
          <w:tab w:val="left" w:pos="709"/>
        </w:tabs>
        <w:spacing w:before="57" w:line="188" w:lineRule="exact"/>
        <w:ind w:left="709" w:right="-1" w:firstLine="0"/>
        <w:jc w:val="both"/>
        <w:rPr>
          <w:sz w:val="18"/>
          <w:szCs w:val="18"/>
        </w:rPr>
      </w:pPr>
      <w:r w:rsidRPr="00332BC9">
        <w:rPr>
          <w:color w:val="231F20"/>
          <w:sz w:val="18"/>
        </w:rPr>
        <w:t xml:space="preserve">Савез или </w:t>
      </w:r>
      <w:r w:rsidRPr="00332BC9">
        <w:rPr>
          <w:color w:val="231F20"/>
          <w:spacing w:val="-5"/>
          <w:sz w:val="18"/>
        </w:rPr>
        <w:t xml:space="preserve">Удружење </w:t>
      </w:r>
      <w:r w:rsidRPr="00332BC9">
        <w:rPr>
          <w:color w:val="231F20"/>
          <w:sz w:val="18"/>
        </w:rPr>
        <w:t>утврђује садржај програма за полагање</w:t>
      </w:r>
      <w:r w:rsidRPr="00332BC9">
        <w:rPr>
          <w:color w:val="231F20"/>
          <w:spacing w:val="6"/>
          <w:sz w:val="18"/>
        </w:rPr>
        <w:t xml:space="preserve"> </w:t>
      </w:r>
      <w:r w:rsidRPr="00332BC9">
        <w:rPr>
          <w:color w:val="231F20"/>
          <w:sz w:val="18"/>
        </w:rPr>
        <w:t>стручног</w:t>
      </w:r>
      <w:r w:rsidRPr="00332BC9">
        <w:rPr>
          <w:color w:val="231F20"/>
          <w:spacing w:val="7"/>
          <w:sz w:val="18"/>
        </w:rPr>
        <w:t xml:space="preserve"> </w:t>
      </w:r>
      <w:r w:rsidRPr="00332BC9">
        <w:rPr>
          <w:color w:val="231F20"/>
          <w:sz w:val="18"/>
        </w:rPr>
        <w:t>испита</w:t>
      </w:r>
      <w:r w:rsidRPr="00332BC9">
        <w:rPr>
          <w:color w:val="231F20"/>
          <w:spacing w:val="6"/>
          <w:sz w:val="18"/>
        </w:rPr>
        <w:t xml:space="preserve"> </w:t>
      </w:r>
      <w:r w:rsidRPr="00332BC9">
        <w:rPr>
          <w:color w:val="231F20"/>
          <w:sz w:val="18"/>
        </w:rPr>
        <w:t>за</w:t>
      </w:r>
      <w:r w:rsidRPr="00332BC9">
        <w:rPr>
          <w:color w:val="231F20"/>
          <w:spacing w:val="7"/>
          <w:sz w:val="18"/>
        </w:rPr>
        <w:t xml:space="preserve"> </w:t>
      </w:r>
      <w:r w:rsidRPr="00332BC9">
        <w:rPr>
          <w:color w:val="231F20"/>
          <w:sz w:val="18"/>
        </w:rPr>
        <w:t>послове</w:t>
      </w:r>
      <w:r w:rsidRPr="00332BC9">
        <w:rPr>
          <w:color w:val="231F20"/>
          <w:spacing w:val="6"/>
          <w:sz w:val="18"/>
        </w:rPr>
        <w:t xml:space="preserve"> </w:t>
      </w:r>
      <w:r w:rsidRPr="00332BC9">
        <w:rPr>
          <w:color w:val="231F20"/>
          <w:sz w:val="18"/>
        </w:rPr>
        <w:t>из</w:t>
      </w:r>
      <w:r w:rsidRPr="00332BC9">
        <w:rPr>
          <w:color w:val="231F20"/>
          <w:spacing w:val="7"/>
          <w:sz w:val="18"/>
        </w:rPr>
        <w:t xml:space="preserve"> </w:t>
      </w:r>
      <w:r w:rsidRPr="00332BC9">
        <w:rPr>
          <w:color w:val="231F20"/>
          <w:sz w:val="18"/>
        </w:rPr>
        <w:t>члана</w:t>
      </w:r>
      <w:r w:rsidRPr="00332BC9">
        <w:rPr>
          <w:color w:val="231F20"/>
          <w:spacing w:val="6"/>
          <w:sz w:val="18"/>
        </w:rPr>
        <w:t xml:space="preserve"> </w:t>
      </w:r>
      <w:r w:rsidRPr="00332BC9">
        <w:rPr>
          <w:color w:val="231F20"/>
          <w:sz w:val="18"/>
        </w:rPr>
        <w:t>3.</w:t>
      </w:r>
      <w:r w:rsidRPr="00332BC9">
        <w:rPr>
          <w:color w:val="231F20"/>
          <w:spacing w:val="7"/>
          <w:sz w:val="18"/>
        </w:rPr>
        <w:t xml:space="preserve"> </w:t>
      </w:r>
      <w:r w:rsidRPr="00332BC9">
        <w:rPr>
          <w:color w:val="231F20"/>
          <w:sz w:val="18"/>
        </w:rPr>
        <w:t>став</w:t>
      </w:r>
      <w:r w:rsidRPr="00332BC9">
        <w:rPr>
          <w:color w:val="231F20"/>
          <w:spacing w:val="6"/>
          <w:sz w:val="18"/>
        </w:rPr>
        <w:t xml:space="preserve"> </w:t>
      </w:r>
      <w:r w:rsidRPr="00332BC9">
        <w:rPr>
          <w:color w:val="231F20"/>
          <w:sz w:val="18"/>
        </w:rPr>
        <w:t>1.</w:t>
      </w:r>
      <w:r w:rsidRPr="00332BC9">
        <w:rPr>
          <w:color w:val="231F20"/>
          <w:spacing w:val="7"/>
          <w:sz w:val="18"/>
        </w:rPr>
        <w:t xml:space="preserve"> </w:t>
      </w:r>
      <w:r w:rsidRPr="00332BC9">
        <w:rPr>
          <w:color w:val="231F20"/>
          <w:spacing w:val="-7"/>
          <w:sz w:val="18"/>
        </w:rPr>
        <w:t>т.</w:t>
      </w:r>
      <w:r w:rsidR="00332BC9" w:rsidRPr="00332BC9">
        <w:rPr>
          <w:color w:val="231F20"/>
          <w:spacing w:val="-7"/>
          <w:sz w:val="18"/>
        </w:rPr>
        <w:t xml:space="preserve"> </w:t>
      </w:r>
      <w:r w:rsidRPr="00332BC9">
        <w:rPr>
          <w:color w:val="231F20"/>
          <w:sz w:val="18"/>
          <w:szCs w:val="18"/>
        </w:rPr>
        <w:t>3) и 4) овог правилника.</w:t>
      </w:r>
    </w:p>
    <w:p w14:paraId="6D6AADE6" w14:textId="657B0E52" w:rsidR="00D552F9" w:rsidRDefault="00D552F9" w:rsidP="00332BC9">
      <w:pPr>
        <w:pStyle w:val="ListParagraph"/>
        <w:numPr>
          <w:ilvl w:val="0"/>
          <w:numId w:val="30"/>
        </w:numPr>
        <w:tabs>
          <w:tab w:val="left" w:pos="709"/>
        </w:tabs>
        <w:spacing w:before="52" w:line="213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 xml:space="preserve">Програм из става 2. овог члана објављује се на ин тернет страници Министарства, односно Савеза или </w:t>
      </w:r>
      <w:r>
        <w:rPr>
          <w:color w:val="231F20"/>
          <w:spacing w:val="-6"/>
          <w:sz w:val="18"/>
        </w:rPr>
        <w:t xml:space="preserve">Удру </w:t>
      </w:r>
      <w:r>
        <w:rPr>
          <w:color w:val="231F20"/>
          <w:sz w:val="18"/>
        </w:rPr>
        <w:t>жења.</w:t>
      </w:r>
    </w:p>
    <w:p w14:paraId="309E5328" w14:textId="77777777" w:rsidR="00D552F9" w:rsidRPr="008273A3" w:rsidRDefault="00D552F9" w:rsidP="008273A3">
      <w:pPr>
        <w:pStyle w:val="BodyText"/>
        <w:spacing w:before="115" w:after="120"/>
        <w:ind w:left="0"/>
        <w:jc w:val="center"/>
        <w:rPr>
          <w:b/>
          <w:bCs/>
        </w:rPr>
      </w:pPr>
      <w:r w:rsidRPr="008273A3">
        <w:rPr>
          <w:b/>
          <w:bCs/>
          <w:color w:val="231F20"/>
        </w:rPr>
        <w:t>Члан 9.</w:t>
      </w:r>
    </w:p>
    <w:p w14:paraId="44E8F016" w14:textId="77777777" w:rsidR="00D552F9" w:rsidRDefault="00D552F9" w:rsidP="008273A3">
      <w:pPr>
        <w:pStyle w:val="ListParagraph"/>
        <w:numPr>
          <w:ilvl w:val="0"/>
          <w:numId w:val="29"/>
        </w:numPr>
        <w:tabs>
          <w:tab w:val="left" w:pos="709"/>
        </w:tabs>
        <w:spacing w:before="52" w:line="213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>Захтјев за полагање стручног испита кандидат из члана 4. овог правилника подноси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3"/>
          <w:sz w:val="18"/>
        </w:rPr>
        <w:t>Министарству.</w:t>
      </w:r>
    </w:p>
    <w:p w14:paraId="374F4B91" w14:textId="77777777" w:rsidR="00D552F9" w:rsidRDefault="00D552F9" w:rsidP="008273A3">
      <w:pPr>
        <w:pStyle w:val="ListParagraph"/>
        <w:numPr>
          <w:ilvl w:val="0"/>
          <w:numId w:val="29"/>
        </w:numPr>
        <w:tabs>
          <w:tab w:val="left" w:pos="709"/>
        </w:tabs>
        <w:spacing w:before="57" w:line="213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>Захтјев за полагање стручног испита кандидат из члана 5. овог правилника подноси Савезу или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7"/>
          <w:sz w:val="18"/>
        </w:rPr>
        <w:t>Удружењу.</w:t>
      </w:r>
    </w:p>
    <w:p w14:paraId="04B98718" w14:textId="3FB9BF75" w:rsidR="00D552F9" w:rsidRPr="008273A3" w:rsidRDefault="00D552F9" w:rsidP="008273A3">
      <w:pPr>
        <w:pStyle w:val="ListParagraph"/>
        <w:numPr>
          <w:ilvl w:val="0"/>
          <w:numId w:val="29"/>
        </w:numPr>
        <w:tabs>
          <w:tab w:val="left" w:pos="709"/>
        </w:tabs>
        <w:spacing w:before="38" w:line="196" w:lineRule="exact"/>
        <w:ind w:left="709" w:right="-1" w:firstLine="0"/>
        <w:jc w:val="both"/>
        <w:rPr>
          <w:sz w:val="18"/>
          <w:szCs w:val="18"/>
        </w:rPr>
      </w:pPr>
      <w:r w:rsidRPr="008273A3">
        <w:rPr>
          <w:color w:val="231F20"/>
          <w:spacing w:val="-8"/>
          <w:sz w:val="18"/>
        </w:rPr>
        <w:t xml:space="preserve">Уз </w:t>
      </w:r>
      <w:r w:rsidRPr="008273A3">
        <w:rPr>
          <w:color w:val="231F20"/>
          <w:sz w:val="18"/>
        </w:rPr>
        <w:t>захтјев за полагање стручног испита из става</w:t>
      </w:r>
      <w:r w:rsidRPr="008273A3">
        <w:rPr>
          <w:color w:val="231F20"/>
          <w:spacing w:val="24"/>
          <w:sz w:val="18"/>
        </w:rPr>
        <w:t xml:space="preserve"> </w:t>
      </w:r>
      <w:r w:rsidRPr="008273A3">
        <w:rPr>
          <w:color w:val="231F20"/>
          <w:sz w:val="18"/>
        </w:rPr>
        <w:t>1.</w:t>
      </w:r>
      <w:r w:rsidR="008273A3" w:rsidRPr="008273A3">
        <w:rPr>
          <w:color w:val="231F20"/>
          <w:sz w:val="18"/>
        </w:rPr>
        <w:t xml:space="preserve"> </w:t>
      </w:r>
      <w:r w:rsidRPr="008273A3">
        <w:rPr>
          <w:color w:val="231F20"/>
          <w:sz w:val="18"/>
          <w:szCs w:val="18"/>
        </w:rPr>
        <w:t>овог члана кандидат прилаже сљедећу документацију:</w:t>
      </w:r>
    </w:p>
    <w:p w14:paraId="5C8064FB" w14:textId="3CE143AB" w:rsidR="00D552F9" w:rsidRDefault="00D552F9" w:rsidP="008273A3">
      <w:pPr>
        <w:pStyle w:val="ListParagraph"/>
        <w:numPr>
          <w:ilvl w:val="0"/>
          <w:numId w:val="28"/>
        </w:numPr>
        <w:tabs>
          <w:tab w:val="left" w:pos="876"/>
        </w:tabs>
        <w:spacing w:before="34"/>
        <w:ind w:left="1701" w:right="-1" w:hanging="283"/>
        <w:rPr>
          <w:sz w:val="18"/>
        </w:rPr>
      </w:pPr>
      <w:r>
        <w:rPr>
          <w:color w:val="231F20"/>
          <w:sz w:val="18"/>
        </w:rPr>
        <w:t>овјерену фотокопију личне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карте,</w:t>
      </w:r>
    </w:p>
    <w:p w14:paraId="44AED30A" w14:textId="28EDD5D5" w:rsidR="00D552F9" w:rsidRDefault="00D552F9" w:rsidP="008273A3">
      <w:pPr>
        <w:pStyle w:val="ListParagraph"/>
        <w:numPr>
          <w:ilvl w:val="0"/>
          <w:numId w:val="28"/>
        </w:numPr>
        <w:tabs>
          <w:tab w:val="left" w:pos="907"/>
        </w:tabs>
        <w:spacing w:before="53" w:line="213" w:lineRule="auto"/>
        <w:ind w:left="1701" w:right="-1" w:hanging="283"/>
        <w:jc w:val="both"/>
        <w:rPr>
          <w:sz w:val="18"/>
        </w:rPr>
      </w:pPr>
      <w:r>
        <w:rPr>
          <w:color w:val="231F20"/>
          <w:sz w:val="18"/>
        </w:rPr>
        <w:t>овјерену фотокопију дипломе о стеченој стручној спреми,</w:t>
      </w:r>
    </w:p>
    <w:p w14:paraId="01E30905" w14:textId="473116A2" w:rsidR="00D552F9" w:rsidRDefault="00D552F9" w:rsidP="008273A3">
      <w:pPr>
        <w:pStyle w:val="ListParagraph"/>
        <w:numPr>
          <w:ilvl w:val="0"/>
          <w:numId w:val="28"/>
        </w:numPr>
        <w:tabs>
          <w:tab w:val="left" w:pos="884"/>
        </w:tabs>
        <w:spacing w:before="56" w:line="213" w:lineRule="auto"/>
        <w:ind w:left="1701" w:right="-1" w:hanging="283"/>
        <w:jc w:val="both"/>
        <w:rPr>
          <w:sz w:val="18"/>
        </w:rPr>
      </w:pPr>
      <w:r>
        <w:rPr>
          <w:color w:val="231F20"/>
          <w:sz w:val="18"/>
        </w:rPr>
        <w:t>потврду или увјерење којим се доказује да кандидат има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најмање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двије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године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радног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искуства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обављању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по слова из области гасне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технике,</w:t>
      </w:r>
    </w:p>
    <w:p w14:paraId="7DDDA4E2" w14:textId="77777777" w:rsidR="00D552F9" w:rsidRDefault="00D552F9" w:rsidP="008273A3">
      <w:pPr>
        <w:pStyle w:val="ListParagraph"/>
        <w:numPr>
          <w:ilvl w:val="0"/>
          <w:numId w:val="28"/>
        </w:numPr>
        <w:tabs>
          <w:tab w:val="left" w:pos="903"/>
        </w:tabs>
        <w:spacing w:before="57" w:line="213" w:lineRule="auto"/>
        <w:ind w:left="1701" w:right="-1" w:hanging="283"/>
        <w:jc w:val="both"/>
        <w:rPr>
          <w:sz w:val="18"/>
        </w:rPr>
      </w:pPr>
      <w:r>
        <w:rPr>
          <w:color w:val="231F20"/>
          <w:sz w:val="18"/>
        </w:rPr>
        <w:t>приједлог са најмање три теме за израду стручног рада,</w:t>
      </w:r>
    </w:p>
    <w:p w14:paraId="3B0B686B" w14:textId="77777777" w:rsidR="00D552F9" w:rsidRDefault="00D552F9" w:rsidP="008273A3">
      <w:pPr>
        <w:pStyle w:val="ListParagraph"/>
        <w:numPr>
          <w:ilvl w:val="0"/>
          <w:numId w:val="28"/>
        </w:numPr>
        <w:tabs>
          <w:tab w:val="left" w:pos="869"/>
        </w:tabs>
        <w:spacing w:before="56" w:line="213" w:lineRule="auto"/>
        <w:ind w:left="1701" w:right="-1" w:hanging="283"/>
        <w:jc w:val="both"/>
        <w:rPr>
          <w:sz w:val="18"/>
        </w:rPr>
      </w:pPr>
      <w:r>
        <w:rPr>
          <w:color w:val="231F20"/>
          <w:sz w:val="18"/>
        </w:rPr>
        <w:t>потврду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о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опису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послова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које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кандидат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обавља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или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 xml:space="preserve">за </w:t>
      </w:r>
      <w:r>
        <w:rPr>
          <w:color w:val="231F20"/>
          <w:spacing w:val="-3"/>
          <w:sz w:val="18"/>
        </w:rPr>
        <w:t xml:space="preserve">које </w:t>
      </w:r>
      <w:r>
        <w:rPr>
          <w:color w:val="231F20"/>
          <w:sz w:val="18"/>
        </w:rPr>
        <w:t>се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оспособљава,</w:t>
      </w:r>
    </w:p>
    <w:p w14:paraId="1A8AC0D9" w14:textId="168BD9E2" w:rsidR="00D552F9" w:rsidRPr="008273A3" w:rsidRDefault="00D552F9" w:rsidP="008273A3">
      <w:pPr>
        <w:pStyle w:val="ListParagraph"/>
        <w:numPr>
          <w:ilvl w:val="0"/>
          <w:numId w:val="28"/>
        </w:numPr>
        <w:tabs>
          <w:tab w:val="left" w:pos="875"/>
        </w:tabs>
        <w:spacing w:before="39" w:line="196" w:lineRule="exact"/>
        <w:ind w:left="1701" w:right="-1" w:hanging="283"/>
        <w:rPr>
          <w:sz w:val="18"/>
          <w:szCs w:val="18"/>
        </w:rPr>
      </w:pPr>
      <w:r w:rsidRPr="008273A3">
        <w:rPr>
          <w:color w:val="231F20"/>
          <w:sz w:val="18"/>
        </w:rPr>
        <w:t>доказ</w:t>
      </w:r>
      <w:r w:rsidRPr="008273A3">
        <w:rPr>
          <w:color w:val="231F20"/>
          <w:spacing w:val="-6"/>
          <w:sz w:val="18"/>
        </w:rPr>
        <w:t xml:space="preserve"> </w:t>
      </w:r>
      <w:r w:rsidRPr="008273A3">
        <w:rPr>
          <w:color w:val="231F20"/>
          <w:sz w:val="18"/>
        </w:rPr>
        <w:t>о</w:t>
      </w:r>
      <w:r w:rsidRPr="008273A3">
        <w:rPr>
          <w:color w:val="231F20"/>
          <w:spacing w:val="-6"/>
          <w:sz w:val="18"/>
        </w:rPr>
        <w:t xml:space="preserve"> </w:t>
      </w:r>
      <w:r w:rsidRPr="008273A3">
        <w:rPr>
          <w:color w:val="231F20"/>
          <w:sz w:val="18"/>
        </w:rPr>
        <w:t>уплати</w:t>
      </w:r>
      <w:r w:rsidRPr="008273A3">
        <w:rPr>
          <w:color w:val="231F20"/>
          <w:spacing w:val="-5"/>
          <w:sz w:val="18"/>
        </w:rPr>
        <w:t xml:space="preserve"> </w:t>
      </w:r>
      <w:r w:rsidRPr="008273A3">
        <w:rPr>
          <w:color w:val="231F20"/>
          <w:sz w:val="18"/>
        </w:rPr>
        <w:t>трошкова</w:t>
      </w:r>
      <w:r w:rsidRPr="008273A3">
        <w:rPr>
          <w:color w:val="231F20"/>
          <w:spacing w:val="-6"/>
          <w:sz w:val="18"/>
        </w:rPr>
        <w:t xml:space="preserve"> </w:t>
      </w:r>
      <w:r w:rsidRPr="008273A3">
        <w:rPr>
          <w:color w:val="231F20"/>
          <w:sz w:val="18"/>
        </w:rPr>
        <w:t>за</w:t>
      </w:r>
      <w:r w:rsidRPr="008273A3">
        <w:rPr>
          <w:color w:val="231F20"/>
          <w:spacing w:val="-6"/>
          <w:sz w:val="18"/>
        </w:rPr>
        <w:t xml:space="preserve"> </w:t>
      </w:r>
      <w:r w:rsidRPr="008273A3">
        <w:rPr>
          <w:color w:val="231F20"/>
          <w:sz w:val="18"/>
        </w:rPr>
        <w:t>полагање</w:t>
      </w:r>
      <w:r w:rsidRPr="008273A3">
        <w:rPr>
          <w:color w:val="231F20"/>
          <w:spacing w:val="-4"/>
          <w:sz w:val="18"/>
        </w:rPr>
        <w:t xml:space="preserve"> </w:t>
      </w:r>
      <w:r w:rsidRPr="008273A3">
        <w:rPr>
          <w:color w:val="231F20"/>
          <w:sz w:val="18"/>
        </w:rPr>
        <w:t>стручног</w:t>
      </w:r>
      <w:r w:rsidRPr="008273A3">
        <w:rPr>
          <w:color w:val="231F20"/>
          <w:spacing w:val="-6"/>
          <w:sz w:val="18"/>
        </w:rPr>
        <w:t xml:space="preserve"> </w:t>
      </w:r>
      <w:r w:rsidRPr="008273A3">
        <w:rPr>
          <w:color w:val="231F20"/>
          <w:sz w:val="18"/>
        </w:rPr>
        <w:t>испи</w:t>
      </w:r>
      <w:r w:rsidRPr="008273A3">
        <w:rPr>
          <w:color w:val="231F20"/>
          <w:sz w:val="18"/>
          <w:szCs w:val="18"/>
        </w:rPr>
        <w:t>та.</w:t>
      </w:r>
    </w:p>
    <w:p w14:paraId="581508CA" w14:textId="413E1EEA" w:rsidR="00D552F9" w:rsidRDefault="00D552F9" w:rsidP="008273A3">
      <w:pPr>
        <w:pStyle w:val="ListParagraph"/>
        <w:numPr>
          <w:ilvl w:val="0"/>
          <w:numId w:val="29"/>
        </w:numPr>
        <w:tabs>
          <w:tab w:val="left" w:pos="709"/>
        </w:tabs>
        <w:spacing w:before="52" w:line="213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 xml:space="preserve">Образац захтјева за полагање стручног испита, са потребним подацима, налази се у Прилогу 6. овог правил ника, </w:t>
      </w:r>
      <w:r>
        <w:rPr>
          <w:color w:val="231F20"/>
          <w:spacing w:val="-3"/>
          <w:sz w:val="18"/>
        </w:rPr>
        <w:t xml:space="preserve">који </w:t>
      </w:r>
      <w:r>
        <w:rPr>
          <w:color w:val="231F20"/>
          <w:sz w:val="18"/>
        </w:rPr>
        <w:t>чини његов саставни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дио.</w:t>
      </w:r>
    </w:p>
    <w:p w14:paraId="39FF23EC" w14:textId="77777777" w:rsidR="00D552F9" w:rsidRPr="008273A3" w:rsidRDefault="00D552F9" w:rsidP="008273A3">
      <w:pPr>
        <w:pStyle w:val="BodyText"/>
        <w:spacing w:before="115" w:after="120"/>
        <w:ind w:left="0"/>
        <w:jc w:val="center"/>
        <w:rPr>
          <w:b/>
          <w:bCs/>
        </w:rPr>
      </w:pPr>
      <w:r w:rsidRPr="008273A3">
        <w:rPr>
          <w:b/>
          <w:bCs/>
          <w:color w:val="231F20"/>
        </w:rPr>
        <w:t>Члан 10.</w:t>
      </w:r>
    </w:p>
    <w:p w14:paraId="0C11D5DA" w14:textId="12259086" w:rsidR="00D552F9" w:rsidRDefault="00D552F9" w:rsidP="008273A3">
      <w:pPr>
        <w:pStyle w:val="ListParagraph"/>
        <w:numPr>
          <w:ilvl w:val="0"/>
          <w:numId w:val="27"/>
        </w:numPr>
        <w:tabs>
          <w:tab w:val="left" w:pos="709"/>
        </w:tabs>
        <w:spacing w:before="52" w:line="213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>На основу захтјева за полагање стручног испита из члана 9. став 1. овог правилника и приложене документа ције, министар доноси рјешење којим се одобрава пола гање стручног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испита.</w:t>
      </w:r>
    </w:p>
    <w:p w14:paraId="2345B9C1" w14:textId="77777777" w:rsidR="00D552F9" w:rsidRDefault="00D552F9" w:rsidP="008273A3">
      <w:pPr>
        <w:pStyle w:val="ListParagraph"/>
        <w:numPr>
          <w:ilvl w:val="0"/>
          <w:numId w:val="27"/>
        </w:numPr>
        <w:tabs>
          <w:tab w:val="left" w:pos="709"/>
        </w:tabs>
        <w:spacing w:before="57" w:line="213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>Рјешењем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из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става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1.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овог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члана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одређују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се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 xml:space="preserve">ментор, тема стручног рада и рок за достављање стручног рада </w:t>
      </w:r>
      <w:r>
        <w:rPr>
          <w:color w:val="231F20"/>
          <w:spacing w:val="-11"/>
          <w:sz w:val="18"/>
        </w:rPr>
        <w:t xml:space="preserve">и </w:t>
      </w:r>
      <w:r>
        <w:rPr>
          <w:color w:val="231F20"/>
          <w:sz w:val="18"/>
        </w:rPr>
        <w:t>износ о уплати трошкова за полагање стручног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испита.</w:t>
      </w:r>
    </w:p>
    <w:p w14:paraId="44F3E55F" w14:textId="77777777" w:rsidR="00D552F9" w:rsidRPr="008273A3" w:rsidRDefault="00D552F9" w:rsidP="008273A3">
      <w:pPr>
        <w:pStyle w:val="BodyText"/>
        <w:spacing w:before="115" w:after="120"/>
        <w:ind w:left="0"/>
        <w:jc w:val="center"/>
        <w:rPr>
          <w:b/>
          <w:bCs/>
        </w:rPr>
      </w:pPr>
      <w:r w:rsidRPr="008273A3">
        <w:rPr>
          <w:b/>
          <w:bCs/>
          <w:color w:val="231F20"/>
        </w:rPr>
        <w:t>Члан 11.</w:t>
      </w:r>
    </w:p>
    <w:p w14:paraId="5BB3598F" w14:textId="77777777" w:rsidR="00D552F9" w:rsidRDefault="00D552F9" w:rsidP="008273A3">
      <w:pPr>
        <w:pStyle w:val="ListParagraph"/>
        <w:numPr>
          <w:ilvl w:val="0"/>
          <w:numId w:val="26"/>
        </w:numPr>
        <w:tabs>
          <w:tab w:val="left" w:pos="709"/>
        </w:tabs>
        <w:spacing w:before="52" w:line="213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 xml:space="preserve">Стручни испити полажу се у редовним роковима у </w:t>
      </w:r>
      <w:r>
        <w:rPr>
          <w:color w:val="231F20"/>
          <w:spacing w:val="-4"/>
          <w:sz w:val="18"/>
        </w:rPr>
        <w:t xml:space="preserve">фебруару, априлу, </w:t>
      </w:r>
      <w:r>
        <w:rPr>
          <w:color w:val="231F20"/>
          <w:sz w:val="18"/>
        </w:rPr>
        <w:t>септембру и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pacing w:val="-3"/>
          <w:sz w:val="18"/>
        </w:rPr>
        <w:t>новембру.</w:t>
      </w:r>
    </w:p>
    <w:p w14:paraId="0A7F99F2" w14:textId="46260DAA" w:rsidR="00D552F9" w:rsidRDefault="00D552F9" w:rsidP="008273A3">
      <w:pPr>
        <w:pStyle w:val="ListParagraph"/>
        <w:numPr>
          <w:ilvl w:val="0"/>
          <w:numId w:val="26"/>
        </w:numPr>
        <w:tabs>
          <w:tab w:val="left" w:pos="709"/>
        </w:tabs>
        <w:spacing w:before="57" w:line="213" w:lineRule="auto"/>
        <w:ind w:left="709" w:right="-1" w:firstLine="0"/>
        <w:jc w:val="both"/>
        <w:rPr>
          <w:sz w:val="18"/>
        </w:rPr>
      </w:pPr>
      <w:r>
        <w:rPr>
          <w:color w:val="231F20"/>
          <w:spacing w:val="-6"/>
          <w:sz w:val="18"/>
        </w:rPr>
        <w:t xml:space="preserve">Уколико </w:t>
      </w:r>
      <w:r>
        <w:rPr>
          <w:color w:val="231F20"/>
          <w:sz w:val="18"/>
        </w:rPr>
        <w:t>се укаже потреба, могу се одредити и ван редни испитни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рокови.</w:t>
      </w:r>
    </w:p>
    <w:p w14:paraId="5C4187F8" w14:textId="77777777" w:rsidR="00D552F9" w:rsidRDefault="00D552F9" w:rsidP="008273A3">
      <w:pPr>
        <w:pStyle w:val="ListParagraph"/>
        <w:numPr>
          <w:ilvl w:val="0"/>
          <w:numId w:val="26"/>
        </w:numPr>
        <w:tabs>
          <w:tab w:val="left" w:pos="709"/>
        </w:tabs>
        <w:spacing w:before="56" w:line="213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>О датуму одржавања стручног испита секретар обавјештава кандидате у писаној форми путем поште или електронским путем, најмање осам дана прије заказаног термина стручног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испита.</w:t>
      </w:r>
    </w:p>
    <w:p w14:paraId="70335FA7" w14:textId="77777777" w:rsidR="008273A3" w:rsidRDefault="008273A3" w:rsidP="00D552F9">
      <w:pPr>
        <w:pStyle w:val="BodyText"/>
        <w:spacing w:before="115"/>
        <w:ind w:left="0" w:right="-1"/>
        <w:jc w:val="left"/>
        <w:rPr>
          <w:color w:val="231F20"/>
        </w:rPr>
      </w:pPr>
    </w:p>
    <w:p w14:paraId="590A11A1" w14:textId="2812B195" w:rsidR="00D552F9" w:rsidRPr="008273A3" w:rsidRDefault="00D552F9" w:rsidP="008273A3">
      <w:pPr>
        <w:pStyle w:val="BodyText"/>
        <w:spacing w:before="115" w:after="120"/>
        <w:ind w:left="0"/>
        <w:jc w:val="center"/>
        <w:rPr>
          <w:b/>
          <w:bCs/>
        </w:rPr>
      </w:pPr>
      <w:r w:rsidRPr="008273A3">
        <w:rPr>
          <w:b/>
          <w:bCs/>
          <w:color w:val="231F20"/>
        </w:rPr>
        <w:lastRenderedPageBreak/>
        <w:t>Члан 12.</w:t>
      </w:r>
    </w:p>
    <w:p w14:paraId="725333D6" w14:textId="77777777" w:rsidR="00D552F9" w:rsidRDefault="00D552F9" w:rsidP="008273A3">
      <w:pPr>
        <w:pStyle w:val="BodyText"/>
        <w:spacing w:before="120" w:after="120" w:line="214" w:lineRule="auto"/>
        <w:ind w:left="0" w:firstLine="720"/>
      </w:pPr>
      <w:r>
        <w:rPr>
          <w:color w:val="231F20"/>
        </w:rPr>
        <w:t>Стручни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испит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састоји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од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писменог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усменог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дијела испита.</w:t>
      </w:r>
    </w:p>
    <w:p w14:paraId="7CF89D96" w14:textId="77777777" w:rsidR="00D552F9" w:rsidRPr="008273A3" w:rsidRDefault="00D552F9" w:rsidP="008273A3">
      <w:pPr>
        <w:pStyle w:val="BodyText"/>
        <w:spacing w:before="115" w:after="120"/>
        <w:ind w:left="0"/>
        <w:jc w:val="center"/>
        <w:rPr>
          <w:b/>
          <w:bCs/>
        </w:rPr>
      </w:pPr>
      <w:r w:rsidRPr="008273A3">
        <w:rPr>
          <w:b/>
          <w:bCs/>
          <w:color w:val="231F20"/>
        </w:rPr>
        <w:t>Члан 13.</w:t>
      </w:r>
    </w:p>
    <w:p w14:paraId="68C285A4" w14:textId="13033C17" w:rsidR="00D552F9" w:rsidRPr="00B47E04" w:rsidRDefault="00D552F9" w:rsidP="00B47E04">
      <w:pPr>
        <w:pStyle w:val="ListParagraph"/>
        <w:numPr>
          <w:ilvl w:val="0"/>
          <w:numId w:val="34"/>
        </w:numPr>
        <w:tabs>
          <w:tab w:val="left" w:pos="709"/>
        </w:tabs>
        <w:spacing w:before="53" w:line="213" w:lineRule="auto"/>
        <w:ind w:left="709" w:right="-1" w:firstLine="0"/>
        <w:jc w:val="both"/>
        <w:rPr>
          <w:sz w:val="18"/>
        </w:rPr>
      </w:pPr>
      <w:r w:rsidRPr="00B47E04">
        <w:rPr>
          <w:color w:val="231F20"/>
          <w:sz w:val="18"/>
        </w:rPr>
        <w:t xml:space="preserve">Писмени дио испита састоји се </w:t>
      </w:r>
      <w:r w:rsidRPr="00B47E04">
        <w:rPr>
          <w:color w:val="231F20"/>
          <w:spacing w:val="-3"/>
          <w:sz w:val="18"/>
        </w:rPr>
        <w:t xml:space="preserve">од </w:t>
      </w:r>
      <w:r w:rsidRPr="00B47E04">
        <w:rPr>
          <w:color w:val="231F20"/>
          <w:sz w:val="18"/>
        </w:rPr>
        <w:t xml:space="preserve">израде стручног рада из области наведених у члану 3. став 1. </w:t>
      </w:r>
      <w:r w:rsidRPr="00B47E04">
        <w:rPr>
          <w:color w:val="231F20"/>
          <w:spacing w:val="-7"/>
          <w:sz w:val="18"/>
        </w:rPr>
        <w:t xml:space="preserve">т. </w:t>
      </w:r>
      <w:r w:rsidRPr="00B47E04">
        <w:rPr>
          <w:color w:val="231F20"/>
          <w:sz w:val="18"/>
        </w:rPr>
        <w:t xml:space="preserve">1) и </w:t>
      </w:r>
      <w:r w:rsidR="008273A3" w:rsidRPr="00B47E04">
        <w:rPr>
          <w:color w:val="231F20"/>
          <w:sz w:val="18"/>
        </w:rPr>
        <w:tab/>
      </w:r>
      <w:r w:rsidR="008273A3" w:rsidRPr="00B47E04">
        <w:rPr>
          <w:color w:val="231F20"/>
          <w:sz w:val="18"/>
        </w:rPr>
        <w:tab/>
      </w:r>
      <w:r w:rsidRPr="00B47E04">
        <w:rPr>
          <w:color w:val="231F20"/>
          <w:sz w:val="18"/>
        </w:rPr>
        <w:t xml:space="preserve">2) овог правилника, зависно </w:t>
      </w:r>
      <w:r w:rsidRPr="00B47E04">
        <w:rPr>
          <w:color w:val="231F20"/>
          <w:spacing w:val="-3"/>
          <w:sz w:val="18"/>
        </w:rPr>
        <w:t xml:space="preserve">од </w:t>
      </w:r>
      <w:r w:rsidRPr="00B47E04">
        <w:rPr>
          <w:color w:val="231F20"/>
          <w:sz w:val="18"/>
        </w:rPr>
        <w:t>степена и врсте стручне</w:t>
      </w:r>
      <w:r w:rsidRPr="00B47E04">
        <w:rPr>
          <w:color w:val="231F20"/>
          <w:spacing w:val="-9"/>
          <w:sz w:val="18"/>
        </w:rPr>
        <w:t xml:space="preserve"> </w:t>
      </w:r>
      <w:r w:rsidRPr="00B47E04">
        <w:rPr>
          <w:color w:val="231F20"/>
          <w:sz w:val="18"/>
        </w:rPr>
        <w:t>спреме.</w:t>
      </w:r>
    </w:p>
    <w:p w14:paraId="098DD20D" w14:textId="77777777" w:rsidR="00D552F9" w:rsidRPr="00B47E04" w:rsidRDefault="00D552F9" w:rsidP="00B47E04">
      <w:pPr>
        <w:pStyle w:val="ListParagraph"/>
        <w:numPr>
          <w:ilvl w:val="0"/>
          <w:numId w:val="34"/>
        </w:numPr>
        <w:tabs>
          <w:tab w:val="left" w:pos="709"/>
        </w:tabs>
        <w:spacing w:before="38"/>
        <w:ind w:left="709" w:right="-1" w:firstLine="0"/>
        <w:rPr>
          <w:sz w:val="18"/>
        </w:rPr>
      </w:pPr>
      <w:r w:rsidRPr="00B47E04">
        <w:rPr>
          <w:color w:val="231F20"/>
          <w:sz w:val="18"/>
        </w:rPr>
        <w:t xml:space="preserve">Стручни рад израђује се </w:t>
      </w:r>
      <w:r w:rsidRPr="00B47E04">
        <w:rPr>
          <w:color w:val="231F20"/>
          <w:spacing w:val="-3"/>
          <w:sz w:val="18"/>
        </w:rPr>
        <w:t xml:space="preserve">под </w:t>
      </w:r>
      <w:r w:rsidRPr="00B47E04">
        <w:rPr>
          <w:color w:val="231F20"/>
          <w:sz w:val="18"/>
        </w:rPr>
        <w:t>надзором</w:t>
      </w:r>
      <w:r w:rsidRPr="00B47E04">
        <w:rPr>
          <w:color w:val="231F20"/>
          <w:spacing w:val="-6"/>
          <w:sz w:val="18"/>
        </w:rPr>
        <w:t xml:space="preserve"> </w:t>
      </w:r>
      <w:r w:rsidRPr="00B47E04">
        <w:rPr>
          <w:color w:val="231F20"/>
          <w:sz w:val="18"/>
        </w:rPr>
        <w:t>ментора.</w:t>
      </w:r>
    </w:p>
    <w:p w14:paraId="20BFFEA9" w14:textId="77777777" w:rsidR="00D552F9" w:rsidRPr="00B47E04" w:rsidRDefault="00D552F9" w:rsidP="00B47E04">
      <w:pPr>
        <w:pStyle w:val="ListParagraph"/>
        <w:numPr>
          <w:ilvl w:val="0"/>
          <w:numId w:val="34"/>
        </w:numPr>
        <w:tabs>
          <w:tab w:val="left" w:pos="709"/>
        </w:tabs>
        <w:spacing w:before="52" w:line="213" w:lineRule="auto"/>
        <w:ind w:left="709" w:right="-1" w:firstLine="0"/>
        <w:jc w:val="both"/>
        <w:rPr>
          <w:sz w:val="18"/>
        </w:rPr>
      </w:pPr>
      <w:r w:rsidRPr="00B47E04">
        <w:rPr>
          <w:color w:val="231F20"/>
          <w:sz w:val="18"/>
        </w:rPr>
        <w:t>Ментор из става 2. овог члана је члан Комисије са утврђене листе</w:t>
      </w:r>
      <w:r w:rsidRPr="00B47E04">
        <w:rPr>
          <w:color w:val="231F20"/>
          <w:spacing w:val="-1"/>
          <w:sz w:val="18"/>
        </w:rPr>
        <w:t xml:space="preserve"> </w:t>
      </w:r>
      <w:r w:rsidRPr="00B47E04">
        <w:rPr>
          <w:color w:val="231F20"/>
          <w:sz w:val="18"/>
        </w:rPr>
        <w:t>испитивача.</w:t>
      </w:r>
    </w:p>
    <w:p w14:paraId="00996D3E" w14:textId="08E92397" w:rsidR="00D552F9" w:rsidRPr="00B47E04" w:rsidRDefault="00D552F9" w:rsidP="00B47E04">
      <w:pPr>
        <w:pStyle w:val="ListParagraph"/>
        <w:numPr>
          <w:ilvl w:val="0"/>
          <w:numId w:val="34"/>
        </w:numPr>
        <w:tabs>
          <w:tab w:val="left" w:pos="709"/>
          <w:tab w:val="left" w:pos="801"/>
        </w:tabs>
        <w:spacing w:before="112" w:line="213" w:lineRule="auto"/>
        <w:ind w:left="709" w:right="-1" w:firstLine="0"/>
        <w:jc w:val="both"/>
        <w:rPr>
          <w:sz w:val="18"/>
        </w:rPr>
      </w:pPr>
      <w:r w:rsidRPr="00B47E04">
        <w:rPr>
          <w:color w:val="231F20"/>
          <w:sz w:val="18"/>
        </w:rPr>
        <w:t xml:space="preserve">Задатак за израду стручног рада формулише се на начин </w:t>
      </w:r>
      <w:r w:rsidRPr="00B47E04">
        <w:rPr>
          <w:color w:val="231F20"/>
          <w:spacing w:val="-3"/>
          <w:sz w:val="18"/>
        </w:rPr>
        <w:t xml:space="preserve">који </w:t>
      </w:r>
      <w:r w:rsidRPr="00B47E04">
        <w:rPr>
          <w:color w:val="231F20"/>
          <w:sz w:val="18"/>
        </w:rPr>
        <w:t>омогућава кандидату да покаже способност самосталног рада и обједињавања теоријског знања, прак тично искуство, инжењерске вјештине, познавање закона, техничких прописа, норматива и стандарда са најновијим научним и техничким достигнућима из области гасне тех нике.</w:t>
      </w:r>
    </w:p>
    <w:p w14:paraId="1900A0D1" w14:textId="723057B1" w:rsidR="00D552F9" w:rsidRPr="00B47E04" w:rsidRDefault="00D552F9" w:rsidP="00B47E04">
      <w:pPr>
        <w:pStyle w:val="ListParagraph"/>
        <w:numPr>
          <w:ilvl w:val="0"/>
          <w:numId w:val="34"/>
        </w:numPr>
        <w:tabs>
          <w:tab w:val="left" w:pos="807"/>
        </w:tabs>
        <w:spacing w:before="55" w:line="213" w:lineRule="auto"/>
        <w:ind w:left="709" w:right="-1" w:firstLine="0"/>
        <w:jc w:val="both"/>
        <w:rPr>
          <w:sz w:val="18"/>
        </w:rPr>
      </w:pPr>
      <w:r w:rsidRPr="00B47E04">
        <w:rPr>
          <w:color w:val="231F20"/>
          <w:sz w:val="18"/>
        </w:rPr>
        <w:t xml:space="preserve">На основу добијене теме стручног рада, </w:t>
      </w:r>
      <w:r w:rsidRPr="00B47E04">
        <w:rPr>
          <w:color w:val="231F20"/>
          <w:spacing w:val="-4"/>
          <w:sz w:val="18"/>
        </w:rPr>
        <w:t xml:space="preserve">кандидат </w:t>
      </w:r>
      <w:r w:rsidRPr="00B47E04">
        <w:rPr>
          <w:color w:val="231F20"/>
          <w:sz w:val="18"/>
        </w:rPr>
        <w:t xml:space="preserve">приступа изради писменог рада из посебног дијела струч ног испита у року </w:t>
      </w:r>
      <w:r w:rsidRPr="00B47E04">
        <w:rPr>
          <w:color w:val="231F20"/>
          <w:spacing w:val="-3"/>
          <w:sz w:val="18"/>
        </w:rPr>
        <w:t xml:space="preserve">који </w:t>
      </w:r>
      <w:r w:rsidRPr="00B47E04">
        <w:rPr>
          <w:color w:val="231F20"/>
          <w:sz w:val="18"/>
        </w:rPr>
        <w:t xml:space="preserve">траје најдуже 45 дана, рачунајући </w:t>
      </w:r>
      <w:r w:rsidRPr="00B47E04">
        <w:rPr>
          <w:color w:val="231F20"/>
          <w:spacing w:val="-3"/>
          <w:sz w:val="18"/>
        </w:rPr>
        <w:t xml:space="preserve">од </w:t>
      </w:r>
      <w:r w:rsidRPr="00B47E04">
        <w:rPr>
          <w:color w:val="231F20"/>
          <w:sz w:val="18"/>
        </w:rPr>
        <w:t>дана преузимања рјешења из члана 10. став 1. овог пра вилника.</w:t>
      </w:r>
    </w:p>
    <w:p w14:paraId="48263BBB" w14:textId="43A11B36" w:rsidR="00D552F9" w:rsidRPr="00B47E04" w:rsidRDefault="00D552F9" w:rsidP="00B47E04">
      <w:pPr>
        <w:pStyle w:val="ListParagraph"/>
        <w:numPr>
          <w:ilvl w:val="0"/>
          <w:numId w:val="34"/>
        </w:numPr>
        <w:tabs>
          <w:tab w:val="left" w:pos="781"/>
        </w:tabs>
        <w:spacing w:before="56" w:line="213" w:lineRule="auto"/>
        <w:ind w:left="709" w:right="-1" w:firstLine="0"/>
        <w:jc w:val="both"/>
        <w:rPr>
          <w:sz w:val="18"/>
        </w:rPr>
      </w:pPr>
      <w:r w:rsidRPr="00B47E04">
        <w:rPr>
          <w:color w:val="231F20"/>
          <w:sz w:val="18"/>
        </w:rPr>
        <w:t>Кандидат предаје стручни рад у два истовјетна</w:t>
      </w:r>
      <w:r w:rsidRPr="00B47E04">
        <w:rPr>
          <w:color w:val="231F20"/>
          <w:spacing w:val="-22"/>
          <w:sz w:val="18"/>
        </w:rPr>
        <w:t xml:space="preserve"> </w:t>
      </w:r>
      <w:r w:rsidRPr="00B47E04">
        <w:rPr>
          <w:color w:val="231F20"/>
          <w:sz w:val="18"/>
        </w:rPr>
        <w:t xml:space="preserve">при мјерка, </w:t>
      </w:r>
      <w:r w:rsidRPr="00B47E04">
        <w:rPr>
          <w:color w:val="231F20"/>
          <w:spacing w:val="-3"/>
          <w:sz w:val="18"/>
        </w:rPr>
        <w:t xml:space="preserve">која </w:t>
      </w:r>
      <w:r w:rsidRPr="00B47E04">
        <w:rPr>
          <w:color w:val="231F20"/>
          <w:sz w:val="18"/>
        </w:rPr>
        <w:t>су потписали кандидат и испитивач</w:t>
      </w:r>
      <w:r w:rsidRPr="00B47E04">
        <w:rPr>
          <w:color w:val="231F20"/>
          <w:spacing w:val="-20"/>
          <w:sz w:val="18"/>
        </w:rPr>
        <w:t xml:space="preserve"> </w:t>
      </w:r>
      <w:r w:rsidRPr="00B47E04">
        <w:rPr>
          <w:color w:val="231F20"/>
          <w:sz w:val="18"/>
        </w:rPr>
        <w:t>ментор.</w:t>
      </w:r>
    </w:p>
    <w:p w14:paraId="7DCE570C" w14:textId="169DAE7A" w:rsidR="00D552F9" w:rsidRPr="00B47E04" w:rsidRDefault="00D552F9" w:rsidP="00B47E04">
      <w:pPr>
        <w:pStyle w:val="ListParagraph"/>
        <w:numPr>
          <w:ilvl w:val="0"/>
          <w:numId w:val="34"/>
        </w:numPr>
        <w:tabs>
          <w:tab w:val="left" w:pos="790"/>
        </w:tabs>
        <w:spacing w:before="56" w:line="213" w:lineRule="auto"/>
        <w:ind w:left="709" w:right="-1" w:firstLine="0"/>
        <w:jc w:val="both"/>
        <w:rPr>
          <w:sz w:val="18"/>
        </w:rPr>
      </w:pPr>
      <w:r w:rsidRPr="00B47E04">
        <w:rPr>
          <w:color w:val="231F20"/>
          <w:spacing w:val="-8"/>
          <w:sz w:val="18"/>
        </w:rPr>
        <w:t xml:space="preserve">Уз </w:t>
      </w:r>
      <w:r w:rsidRPr="00B47E04">
        <w:rPr>
          <w:color w:val="231F20"/>
          <w:sz w:val="18"/>
        </w:rPr>
        <w:t>стручни рад кандидат је дужан да приложи пот писану изјаву да је самостално израдио стручни</w:t>
      </w:r>
      <w:r w:rsidRPr="00B47E04">
        <w:rPr>
          <w:color w:val="231F20"/>
          <w:spacing w:val="-8"/>
          <w:sz w:val="18"/>
        </w:rPr>
        <w:t xml:space="preserve"> </w:t>
      </w:r>
      <w:r w:rsidRPr="00B47E04">
        <w:rPr>
          <w:color w:val="231F20"/>
          <w:sz w:val="18"/>
        </w:rPr>
        <w:t>рад.</w:t>
      </w:r>
    </w:p>
    <w:p w14:paraId="6FEE7545" w14:textId="77777777" w:rsidR="00D552F9" w:rsidRPr="00B47E04" w:rsidRDefault="00D552F9" w:rsidP="00B47E04">
      <w:pPr>
        <w:pStyle w:val="BodyText"/>
        <w:spacing w:before="114" w:after="120"/>
        <w:ind w:left="0"/>
        <w:jc w:val="center"/>
        <w:rPr>
          <w:b/>
          <w:bCs/>
        </w:rPr>
      </w:pPr>
      <w:r w:rsidRPr="00B47E04">
        <w:rPr>
          <w:b/>
          <w:bCs/>
          <w:color w:val="231F20"/>
        </w:rPr>
        <w:t>Члан 14.</w:t>
      </w:r>
    </w:p>
    <w:p w14:paraId="2A15D978" w14:textId="77777777" w:rsidR="00D552F9" w:rsidRDefault="00D552F9" w:rsidP="00B47E04">
      <w:pPr>
        <w:pStyle w:val="ListParagraph"/>
        <w:numPr>
          <w:ilvl w:val="0"/>
          <w:numId w:val="24"/>
        </w:numPr>
        <w:tabs>
          <w:tab w:val="left" w:pos="709"/>
        </w:tabs>
        <w:spacing w:before="53" w:line="213" w:lineRule="auto"/>
        <w:ind w:left="709" w:right="-1" w:firstLine="0"/>
        <w:jc w:val="both"/>
        <w:rPr>
          <w:sz w:val="18"/>
        </w:rPr>
      </w:pPr>
      <w:r>
        <w:rPr>
          <w:color w:val="231F20"/>
          <w:spacing w:val="-4"/>
          <w:sz w:val="18"/>
        </w:rPr>
        <w:t xml:space="preserve">Усмени </w:t>
      </w:r>
      <w:r>
        <w:rPr>
          <w:color w:val="231F20"/>
          <w:sz w:val="18"/>
        </w:rPr>
        <w:t xml:space="preserve">дио стручног испита састоји се </w:t>
      </w:r>
      <w:r>
        <w:rPr>
          <w:color w:val="231F20"/>
          <w:spacing w:val="-3"/>
          <w:sz w:val="18"/>
        </w:rPr>
        <w:t xml:space="preserve">од </w:t>
      </w:r>
      <w:r>
        <w:rPr>
          <w:color w:val="231F20"/>
          <w:sz w:val="18"/>
        </w:rPr>
        <w:t>посебног и општег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дијела.</w:t>
      </w:r>
    </w:p>
    <w:p w14:paraId="23449EBF" w14:textId="3A3B3937" w:rsidR="00D552F9" w:rsidRDefault="00D552F9" w:rsidP="00B47E04">
      <w:pPr>
        <w:pStyle w:val="ListParagraph"/>
        <w:numPr>
          <w:ilvl w:val="0"/>
          <w:numId w:val="24"/>
        </w:numPr>
        <w:tabs>
          <w:tab w:val="left" w:pos="709"/>
        </w:tabs>
        <w:spacing w:before="56" w:line="213" w:lineRule="auto"/>
        <w:ind w:left="709" w:right="-1" w:firstLine="0"/>
        <w:jc w:val="both"/>
        <w:rPr>
          <w:sz w:val="18"/>
        </w:rPr>
      </w:pPr>
      <w:r>
        <w:rPr>
          <w:color w:val="231F20"/>
          <w:spacing w:val="-4"/>
          <w:sz w:val="18"/>
        </w:rPr>
        <w:t xml:space="preserve">Усмени </w:t>
      </w:r>
      <w:r>
        <w:rPr>
          <w:color w:val="231F20"/>
          <w:sz w:val="18"/>
        </w:rPr>
        <w:t>дио испита је јаван и почиње одбраном пи сменог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рада.</w:t>
      </w:r>
    </w:p>
    <w:p w14:paraId="1A8ACA2C" w14:textId="77777777" w:rsidR="00D552F9" w:rsidRPr="00B47E04" w:rsidRDefault="00D552F9" w:rsidP="00B47E04">
      <w:pPr>
        <w:pStyle w:val="BodyText"/>
        <w:spacing w:before="114" w:after="120"/>
        <w:ind w:left="0"/>
        <w:jc w:val="center"/>
        <w:rPr>
          <w:b/>
          <w:bCs/>
        </w:rPr>
      </w:pPr>
      <w:r w:rsidRPr="00B47E04">
        <w:rPr>
          <w:b/>
          <w:bCs/>
          <w:color w:val="231F20"/>
        </w:rPr>
        <w:t>Члан 15.</w:t>
      </w:r>
    </w:p>
    <w:p w14:paraId="597ACA15" w14:textId="0D0EC3FB" w:rsidR="00D552F9" w:rsidRDefault="00D552F9" w:rsidP="00B47E04">
      <w:pPr>
        <w:pStyle w:val="ListParagraph"/>
        <w:numPr>
          <w:ilvl w:val="0"/>
          <w:numId w:val="23"/>
        </w:numPr>
        <w:tabs>
          <w:tab w:val="left" w:pos="831"/>
        </w:tabs>
        <w:spacing w:before="52" w:line="213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 xml:space="preserve">Посебни дио стручног испита обухвата одбрану стручног рада и провјеру познавања техничких прописа    и стандарда из своје струке, као и материје </w:t>
      </w:r>
      <w:r>
        <w:rPr>
          <w:color w:val="231F20"/>
          <w:spacing w:val="-3"/>
          <w:sz w:val="18"/>
        </w:rPr>
        <w:t xml:space="preserve">која </w:t>
      </w:r>
      <w:r>
        <w:rPr>
          <w:color w:val="231F20"/>
          <w:sz w:val="18"/>
        </w:rPr>
        <w:t xml:space="preserve">је правно уређена посебним законима и другим прописима из обла сти за </w:t>
      </w:r>
      <w:r>
        <w:rPr>
          <w:color w:val="231F20"/>
          <w:spacing w:val="-3"/>
          <w:sz w:val="18"/>
        </w:rPr>
        <w:t xml:space="preserve">коју </w:t>
      </w:r>
      <w:r>
        <w:rPr>
          <w:color w:val="231F20"/>
          <w:sz w:val="18"/>
        </w:rPr>
        <w:t>се кандидат опредијелио у оквиру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струке.</w:t>
      </w:r>
    </w:p>
    <w:p w14:paraId="56A76823" w14:textId="77777777" w:rsidR="00D552F9" w:rsidRDefault="00D552F9" w:rsidP="00B47E04">
      <w:pPr>
        <w:pStyle w:val="ListParagraph"/>
        <w:numPr>
          <w:ilvl w:val="0"/>
          <w:numId w:val="23"/>
        </w:numPr>
        <w:tabs>
          <w:tab w:val="left" w:pos="779"/>
        </w:tabs>
        <w:spacing w:before="56" w:line="213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 xml:space="preserve">Полагање посебног дијела стручног испита врши се по </w:t>
      </w:r>
      <w:r>
        <w:rPr>
          <w:color w:val="231F20"/>
          <w:spacing w:val="-3"/>
          <w:sz w:val="18"/>
        </w:rPr>
        <w:t xml:space="preserve">Програму, који </w:t>
      </w:r>
      <w:r>
        <w:rPr>
          <w:color w:val="231F20"/>
          <w:sz w:val="18"/>
        </w:rPr>
        <w:t>се налази у Прилогу 2. овог правилника и чини његов саставни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дио.</w:t>
      </w:r>
    </w:p>
    <w:p w14:paraId="6F52DEC1" w14:textId="19E398A9" w:rsidR="00D552F9" w:rsidRDefault="00D552F9" w:rsidP="00B47E04">
      <w:pPr>
        <w:pStyle w:val="ListParagraph"/>
        <w:numPr>
          <w:ilvl w:val="0"/>
          <w:numId w:val="23"/>
        </w:numPr>
        <w:tabs>
          <w:tab w:val="left" w:pos="794"/>
        </w:tabs>
        <w:spacing w:before="56" w:line="213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 xml:space="preserve">У току одбране стручног рада Комисија врши про вјеру да ли кандидат посједује потребно знање из струке у оквиру </w:t>
      </w:r>
      <w:r>
        <w:rPr>
          <w:color w:val="231F20"/>
          <w:spacing w:val="-3"/>
          <w:sz w:val="18"/>
        </w:rPr>
        <w:t xml:space="preserve">које </w:t>
      </w:r>
      <w:r>
        <w:rPr>
          <w:color w:val="231F20"/>
          <w:sz w:val="18"/>
        </w:rPr>
        <w:t>се опредијелио и да ли може самостално оба вљати одговарајуће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послове.</w:t>
      </w:r>
    </w:p>
    <w:p w14:paraId="59387C5C" w14:textId="77777777" w:rsidR="00D552F9" w:rsidRDefault="00D552F9" w:rsidP="00B47E04">
      <w:pPr>
        <w:pStyle w:val="ListParagraph"/>
        <w:numPr>
          <w:ilvl w:val="0"/>
          <w:numId w:val="23"/>
        </w:numPr>
        <w:tabs>
          <w:tab w:val="left" w:pos="789"/>
        </w:tabs>
        <w:spacing w:before="56" w:line="213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 xml:space="preserve">Кандидат </w:t>
      </w:r>
      <w:r>
        <w:rPr>
          <w:color w:val="231F20"/>
          <w:spacing w:val="-3"/>
          <w:sz w:val="18"/>
        </w:rPr>
        <w:t xml:space="preserve">који </w:t>
      </w:r>
      <w:r>
        <w:rPr>
          <w:color w:val="231F20"/>
          <w:sz w:val="18"/>
        </w:rPr>
        <w:t>не одбрани стручни рад не приступа општем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дијелу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испита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сматра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се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да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није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положио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 xml:space="preserve">стручни </w:t>
      </w:r>
      <w:r>
        <w:rPr>
          <w:color w:val="231F20"/>
          <w:spacing w:val="-3"/>
          <w:sz w:val="18"/>
        </w:rPr>
        <w:t>испит.</w:t>
      </w:r>
    </w:p>
    <w:p w14:paraId="6707C523" w14:textId="77777777" w:rsidR="00D552F9" w:rsidRPr="00B47E04" w:rsidRDefault="00D552F9" w:rsidP="00B47E04">
      <w:pPr>
        <w:pStyle w:val="BodyText"/>
        <w:spacing w:before="114" w:after="120"/>
        <w:ind w:left="0"/>
        <w:jc w:val="center"/>
        <w:rPr>
          <w:b/>
          <w:bCs/>
        </w:rPr>
      </w:pPr>
      <w:r w:rsidRPr="00B47E04">
        <w:rPr>
          <w:b/>
          <w:bCs/>
          <w:color w:val="231F20"/>
        </w:rPr>
        <w:t>Члан 16.</w:t>
      </w:r>
    </w:p>
    <w:p w14:paraId="3022C940" w14:textId="77777777" w:rsidR="00D552F9" w:rsidRDefault="00D552F9" w:rsidP="00B47E04">
      <w:pPr>
        <w:pStyle w:val="BodyText"/>
        <w:spacing w:before="33" w:line="168" w:lineRule="auto"/>
        <w:ind w:left="0" w:firstLine="720"/>
        <w:jc w:val="left"/>
      </w:pPr>
      <w:r>
        <w:rPr>
          <w:color w:val="231F20"/>
        </w:rPr>
        <w:t>Општи дио стручног испита обухвата сљедеће области:</w:t>
      </w:r>
    </w:p>
    <w:p w14:paraId="418F678E" w14:textId="77777777" w:rsidR="00D552F9" w:rsidRDefault="00D552F9" w:rsidP="00B47E04">
      <w:pPr>
        <w:pStyle w:val="ListParagraph"/>
        <w:numPr>
          <w:ilvl w:val="0"/>
          <w:numId w:val="22"/>
        </w:numPr>
        <w:tabs>
          <w:tab w:val="left" w:pos="720"/>
        </w:tabs>
        <w:spacing w:before="34" w:line="168" w:lineRule="auto"/>
        <w:ind w:left="709" w:firstLine="0"/>
        <w:rPr>
          <w:sz w:val="18"/>
        </w:rPr>
      </w:pPr>
      <w:r>
        <w:rPr>
          <w:color w:val="231F20"/>
          <w:sz w:val="18"/>
        </w:rPr>
        <w:t>основи уставног уређења и европске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интеграције,</w:t>
      </w:r>
    </w:p>
    <w:p w14:paraId="35847B1E" w14:textId="77777777" w:rsidR="00D552F9" w:rsidRDefault="00D552F9" w:rsidP="00B47E04">
      <w:pPr>
        <w:pStyle w:val="ListParagraph"/>
        <w:numPr>
          <w:ilvl w:val="0"/>
          <w:numId w:val="22"/>
        </w:numPr>
        <w:tabs>
          <w:tab w:val="left" w:pos="720"/>
        </w:tabs>
        <w:spacing w:before="34" w:line="168" w:lineRule="auto"/>
        <w:ind w:left="709" w:firstLine="0"/>
        <w:rPr>
          <w:sz w:val="18"/>
        </w:rPr>
      </w:pPr>
      <w:r>
        <w:rPr>
          <w:color w:val="231F20"/>
          <w:sz w:val="18"/>
        </w:rPr>
        <w:t>систем државне управе и локалне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самоуправе,</w:t>
      </w:r>
    </w:p>
    <w:p w14:paraId="36740125" w14:textId="77777777" w:rsidR="00D552F9" w:rsidRDefault="00D552F9" w:rsidP="00B47E04">
      <w:pPr>
        <w:pStyle w:val="ListParagraph"/>
        <w:numPr>
          <w:ilvl w:val="0"/>
          <w:numId w:val="22"/>
        </w:numPr>
        <w:tabs>
          <w:tab w:val="left" w:pos="720"/>
        </w:tabs>
        <w:spacing w:before="33" w:line="168" w:lineRule="auto"/>
        <w:ind w:left="709" w:firstLine="0"/>
        <w:rPr>
          <w:sz w:val="18"/>
        </w:rPr>
      </w:pPr>
      <w:r>
        <w:rPr>
          <w:color w:val="231F20"/>
          <w:sz w:val="18"/>
        </w:rPr>
        <w:t>управни поступак и управни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спор,</w:t>
      </w:r>
    </w:p>
    <w:p w14:paraId="1B5CBAB7" w14:textId="77777777" w:rsidR="00D552F9" w:rsidRDefault="00D552F9" w:rsidP="00B47E04">
      <w:pPr>
        <w:pStyle w:val="ListParagraph"/>
        <w:numPr>
          <w:ilvl w:val="0"/>
          <w:numId w:val="22"/>
        </w:numPr>
        <w:tabs>
          <w:tab w:val="left" w:pos="720"/>
        </w:tabs>
        <w:spacing w:before="34" w:line="168" w:lineRule="auto"/>
        <w:ind w:left="709" w:firstLine="0"/>
        <w:rPr>
          <w:sz w:val="18"/>
        </w:rPr>
      </w:pPr>
      <w:r>
        <w:rPr>
          <w:color w:val="231F20"/>
          <w:sz w:val="18"/>
        </w:rPr>
        <w:t>радни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односи,</w:t>
      </w:r>
    </w:p>
    <w:p w14:paraId="4F73C2E4" w14:textId="77777777" w:rsidR="00D552F9" w:rsidRDefault="00D552F9" w:rsidP="00B47E04">
      <w:pPr>
        <w:pStyle w:val="ListParagraph"/>
        <w:numPr>
          <w:ilvl w:val="0"/>
          <w:numId w:val="22"/>
        </w:numPr>
        <w:tabs>
          <w:tab w:val="left" w:pos="720"/>
        </w:tabs>
        <w:spacing w:before="34" w:line="168" w:lineRule="auto"/>
        <w:ind w:left="709" w:firstLine="0"/>
        <w:rPr>
          <w:sz w:val="18"/>
        </w:rPr>
      </w:pPr>
      <w:r>
        <w:rPr>
          <w:color w:val="231F20"/>
          <w:sz w:val="18"/>
        </w:rPr>
        <w:t>канцеларијско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пословање.</w:t>
      </w:r>
    </w:p>
    <w:p w14:paraId="27087873" w14:textId="77777777" w:rsidR="00D552F9" w:rsidRPr="00B47E04" w:rsidRDefault="00D552F9" w:rsidP="00B47E04">
      <w:pPr>
        <w:pStyle w:val="BodyText"/>
        <w:spacing w:before="110" w:after="120"/>
        <w:ind w:left="0"/>
        <w:jc w:val="center"/>
        <w:rPr>
          <w:b/>
          <w:bCs/>
        </w:rPr>
      </w:pPr>
      <w:r w:rsidRPr="00B47E04">
        <w:rPr>
          <w:b/>
          <w:bCs/>
          <w:color w:val="231F20"/>
        </w:rPr>
        <w:t>Члан 17.</w:t>
      </w:r>
    </w:p>
    <w:p w14:paraId="0B01A288" w14:textId="77777777" w:rsidR="00D552F9" w:rsidRDefault="00D552F9" w:rsidP="00B47E04">
      <w:pPr>
        <w:pStyle w:val="ListParagraph"/>
        <w:numPr>
          <w:ilvl w:val="0"/>
          <w:numId w:val="21"/>
        </w:numPr>
        <w:tabs>
          <w:tab w:val="left" w:pos="709"/>
        </w:tabs>
        <w:spacing w:before="52" w:line="213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 xml:space="preserve">Полагање општег дијела стручног испита врши се по </w:t>
      </w:r>
      <w:r>
        <w:rPr>
          <w:color w:val="231F20"/>
          <w:spacing w:val="-3"/>
          <w:sz w:val="18"/>
        </w:rPr>
        <w:t xml:space="preserve">Програму, који </w:t>
      </w:r>
      <w:r>
        <w:rPr>
          <w:color w:val="231F20"/>
          <w:sz w:val="18"/>
        </w:rPr>
        <w:t>се налази у Прилогу 1. овог правилника и чини његов саставни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дио.</w:t>
      </w:r>
    </w:p>
    <w:p w14:paraId="58C4EB36" w14:textId="4B6453C6" w:rsidR="00D552F9" w:rsidRDefault="00D552F9" w:rsidP="00B47E04">
      <w:pPr>
        <w:pStyle w:val="ListParagraph"/>
        <w:numPr>
          <w:ilvl w:val="0"/>
          <w:numId w:val="21"/>
        </w:numPr>
        <w:tabs>
          <w:tab w:val="left" w:pos="709"/>
        </w:tabs>
        <w:spacing w:before="56" w:line="213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 xml:space="preserve">Општи дио испита кандидат полаже тако што од говара на питања </w:t>
      </w:r>
      <w:r>
        <w:rPr>
          <w:color w:val="231F20"/>
          <w:spacing w:val="-3"/>
          <w:sz w:val="18"/>
        </w:rPr>
        <w:t xml:space="preserve">која </w:t>
      </w:r>
      <w:r>
        <w:rPr>
          <w:color w:val="231F20"/>
          <w:sz w:val="18"/>
        </w:rPr>
        <w:t xml:space="preserve">је одабрао из једне </w:t>
      </w:r>
      <w:r>
        <w:rPr>
          <w:color w:val="231F20"/>
          <w:spacing w:val="-3"/>
          <w:sz w:val="18"/>
        </w:rPr>
        <w:t xml:space="preserve">од </w:t>
      </w:r>
      <w:r>
        <w:rPr>
          <w:color w:val="231F20"/>
          <w:sz w:val="18"/>
        </w:rPr>
        <w:t>најмање три понуђене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коверте.</w:t>
      </w:r>
    </w:p>
    <w:p w14:paraId="15804C1D" w14:textId="77777777" w:rsidR="00D552F9" w:rsidRPr="00B47E04" w:rsidRDefault="00D552F9" w:rsidP="00B47E04">
      <w:pPr>
        <w:pStyle w:val="BodyText"/>
        <w:spacing w:before="114" w:after="120"/>
        <w:ind w:left="0"/>
        <w:jc w:val="center"/>
        <w:rPr>
          <w:b/>
          <w:bCs/>
        </w:rPr>
      </w:pPr>
      <w:r w:rsidRPr="00B47E04">
        <w:rPr>
          <w:b/>
          <w:bCs/>
          <w:color w:val="231F20"/>
        </w:rPr>
        <w:t>Члан 18.</w:t>
      </w:r>
    </w:p>
    <w:p w14:paraId="75F4B1AC" w14:textId="5CE127B6" w:rsidR="00D552F9" w:rsidRDefault="00D552F9" w:rsidP="00B47E04">
      <w:pPr>
        <w:pStyle w:val="ListParagraph"/>
        <w:numPr>
          <w:ilvl w:val="0"/>
          <w:numId w:val="20"/>
        </w:numPr>
        <w:tabs>
          <w:tab w:val="left" w:pos="709"/>
        </w:tabs>
        <w:spacing w:before="53" w:line="213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>Секретар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води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записник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сједници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Комисије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току </w:t>
      </w:r>
      <w:r>
        <w:rPr>
          <w:color w:val="231F20"/>
          <w:sz w:val="18"/>
        </w:rPr>
        <w:t xml:space="preserve">полагања стручног испита, </w:t>
      </w:r>
      <w:r>
        <w:rPr>
          <w:color w:val="231F20"/>
          <w:spacing w:val="-3"/>
          <w:sz w:val="18"/>
        </w:rPr>
        <w:t xml:space="preserve">који </w:t>
      </w:r>
      <w:r>
        <w:rPr>
          <w:color w:val="231F20"/>
          <w:sz w:val="18"/>
        </w:rPr>
        <w:t xml:space="preserve">садржи: </w:t>
      </w:r>
      <w:r>
        <w:rPr>
          <w:color w:val="231F20"/>
          <w:spacing w:val="-3"/>
          <w:sz w:val="18"/>
        </w:rPr>
        <w:t xml:space="preserve">податке </w:t>
      </w:r>
      <w:r>
        <w:rPr>
          <w:color w:val="231F20"/>
          <w:sz w:val="18"/>
        </w:rPr>
        <w:t xml:space="preserve">о члановима Комисије и секретару, ментору и теми стручног рада, </w:t>
      </w:r>
      <w:r>
        <w:rPr>
          <w:color w:val="231F20"/>
          <w:spacing w:val="-5"/>
          <w:sz w:val="18"/>
        </w:rPr>
        <w:t xml:space="preserve">датуму, </w:t>
      </w:r>
      <w:r>
        <w:rPr>
          <w:color w:val="231F20"/>
          <w:sz w:val="18"/>
        </w:rPr>
        <w:t xml:space="preserve">времену и мјесту одржавања стручног испита, основне </w:t>
      </w:r>
      <w:r>
        <w:rPr>
          <w:color w:val="231F20"/>
          <w:spacing w:val="-3"/>
          <w:sz w:val="18"/>
        </w:rPr>
        <w:t xml:space="preserve">податке </w:t>
      </w:r>
      <w:r>
        <w:rPr>
          <w:color w:val="231F20"/>
          <w:sz w:val="18"/>
        </w:rPr>
        <w:t xml:space="preserve">о кандидатима </w:t>
      </w:r>
      <w:r>
        <w:rPr>
          <w:color w:val="231F20"/>
          <w:spacing w:val="-3"/>
          <w:sz w:val="18"/>
        </w:rPr>
        <w:t xml:space="preserve">који </w:t>
      </w:r>
      <w:r>
        <w:rPr>
          <w:color w:val="231F20"/>
          <w:sz w:val="18"/>
        </w:rPr>
        <w:t xml:space="preserve">полажу </w:t>
      </w:r>
      <w:r>
        <w:rPr>
          <w:color w:val="231F20"/>
          <w:spacing w:val="-3"/>
          <w:sz w:val="18"/>
        </w:rPr>
        <w:t xml:space="preserve">испит, </w:t>
      </w:r>
      <w:r>
        <w:rPr>
          <w:color w:val="231F20"/>
          <w:sz w:val="18"/>
        </w:rPr>
        <w:t xml:space="preserve">питања постављена </w:t>
      </w:r>
      <w:r>
        <w:rPr>
          <w:color w:val="231F20"/>
          <w:spacing w:val="-3"/>
          <w:sz w:val="18"/>
        </w:rPr>
        <w:t xml:space="preserve">кандидату, </w:t>
      </w:r>
      <w:r>
        <w:rPr>
          <w:color w:val="231F20"/>
          <w:sz w:val="18"/>
        </w:rPr>
        <w:t xml:space="preserve">те уписану оцјену о успјеху </w:t>
      </w:r>
      <w:r>
        <w:rPr>
          <w:color w:val="231F20"/>
          <w:spacing w:val="-3"/>
          <w:sz w:val="18"/>
        </w:rPr>
        <w:t>канди</w:t>
      </w:r>
      <w:r>
        <w:rPr>
          <w:color w:val="231F20"/>
          <w:sz w:val="18"/>
        </w:rPr>
        <w:t>дата.</w:t>
      </w:r>
    </w:p>
    <w:p w14:paraId="47511C14" w14:textId="2C421291" w:rsidR="00D552F9" w:rsidRDefault="00D552F9" w:rsidP="00B47E04">
      <w:pPr>
        <w:pStyle w:val="ListParagraph"/>
        <w:numPr>
          <w:ilvl w:val="0"/>
          <w:numId w:val="20"/>
        </w:numPr>
        <w:tabs>
          <w:tab w:val="left" w:pos="709"/>
        </w:tabs>
        <w:spacing w:before="55" w:line="213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>Записник потписују предсједник, чланови и секретар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Комисије.</w:t>
      </w:r>
    </w:p>
    <w:p w14:paraId="0DAF0A34" w14:textId="77777777" w:rsidR="00D552F9" w:rsidRPr="00B47E04" w:rsidRDefault="00D552F9" w:rsidP="00B47E04">
      <w:pPr>
        <w:pStyle w:val="BodyText"/>
        <w:spacing w:before="114" w:after="120"/>
        <w:ind w:left="0"/>
        <w:jc w:val="center"/>
        <w:rPr>
          <w:b/>
          <w:bCs/>
        </w:rPr>
      </w:pPr>
      <w:r w:rsidRPr="00B47E04">
        <w:rPr>
          <w:b/>
          <w:bCs/>
          <w:color w:val="231F20"/>
        </w:rPr>
        <w:t>Члан 19.</w:t>
      </w:r>
    </w:p>
    <w:p w14:paraId="0F2725B1" w14:textId="633FA70F" w:rsidR="00D552F9" w:rsidRDefault="00D552F9" w:rsidP="00B47E04">
      <w:pPr>
        <w:pStyle w:val="ListParagraph"/>
        <w:numPr>
          <w:ilvl w:val="0"/>
          <w:numId w:val="19"/>
        </w:numPr>
        <w:tabs>
          <w:tab w:val="left" w:pos="709"/>
        </w:tabs>
        <w:spacing w:before="52" w:line="213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 xml:space="preserve">Према показаном знању на писменом и усменом дијелу испита, Комисија оцјењује кандидата оцјеном </w:t>
      </w:r>
      <w:r w:rsidR="0072749F">
        <w:rPr>
          <w:color w:val="231F20"/>
          <w:sz w:val="18"/>
        </w:rPr>
        <w:t>"</w:t>
      </w:r>
      <w:r>
        <w:rPr>
          <w:color w:val="231F20"/>
          <w:sz w:val="18"/>
        </w:rPr>
        <w:t>по ложио</w:t>
      </w:r>
      <w:r w:rsidR="0072749F">
        <w:rPr>
          <w:color w:val="231F20"/>
          <w:sz w:val="18"/>
        </w:rPr>
        <w:t>"</w:t>
      </w:r>
      <w:r>
        <w:rPr>
          <w:color w:val="231F20"/>
          <w:sz w:val="18"/>
        </w:rPr>
        <w:t xml:space="preserve"> или </w:t>
      </w:r>
      <w:r w:rsidR="0072749F">
        <w:rPr>
          <w:color w:val="231F20"/>
          <w:sz w:val="18"/>
        </w:rPr>
        <w:t>"</w:t>
      </w:r>
      <w:r>
        <w:rPr>
          <w:color w:val="231F20"/>
          <w:sz w:val="18"/>
        </w:rPr>
        <w:t>није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положио</w:t>
      </w:r>
      <w:r w:rsidR="0072749F">
        <w:rPr>
          <w:color w:val="231F20"/>
          <w:sz w:val="18"/>
        </w:rPr>
        <w:t>"</w:t>
      </w:r>
      <w:r>
        <w:rPr>
          <w:color w:val="231F20"/>
          <w:sz w:val="18"/>
        </w:rPr>
        <w:t>.</w:t>
      </w:r>
    </w:p>
    <w:p w14:paraId="301BBAEB" w14:textId="77777777" w:rsidR="00D552F9" w:rsidRDefault="00D552F9" w:rsidP="00B47E04">
      <w:pPr>
        <w:pStyle w:val="ListParagraph"/>
        <w:numPr>
          <w:ilvl w:val="0"/>
          <w:numId w:val="19"/>
        </w:numPr>
        <w:tabs>
          <w:tab w:val="left" w:pos="668"/>
          <w:tab w:val="left" w:pos="709"/>
        </w:tabs>
        <w:spacing w:before="114" w:line="211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>Оцјену о постигнутом успјеху на стручном испиту кандидатима саопштава секретар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Комисије.</w:t>
      </w:r>
    </w:p>
    <w:p w14:paraId="32DE8BD5" w14:textId="77777777" w:rsidR="00D552F9" w:rsidRPr="00B47E04" w:rsidRDefault="00D552F9" w:rsidP="00B47E04">
      <w:pPr>
        <w:pStyle w:val="BodyText"/>
        <w:spacing w:before="114" w:after="120"/>
        <w:ind w:left="0"/>
        <w:jc w:val="center"/>
        <w:rPr>
          <w:b/>
          <w:bCs/>
        </w:rPr>
      </w:pPr>
      <w:r w:rsidRPr="00B47E04">
        <w:rPr>
          <w:b/>
          <w:bCs/>
          <w:color w:val="231F20"/>
        </w:rPr>
        <w:t>Члан 20.</w:t>
      </w:r>
    </w:p>
    <w:p w14:paraId="1EA748A4" w14:textId="77777777" w:rsidR="00D552F9" w:rsidRDefault="00D552F9" w:rsidP="00B47E04">
      <w:pPr>
        <w:pStyle w:val="ListParagraph"/>
        <w:numPr>
          <w:ilvl w:val="0"/>
          <w:numId w:val="18"/>
        </w:numPr>
        <w:tabs>
          <w:tab w:val="left" w:pos="659"/>
        </w:tabs>
        <w:spacing w:before="52" w:line="211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 xml:space="preserve">Кандидат </w:t>
      </w:r>
      <w:r>
        <w:rPr>
          <w:color w:val="231F20"/>
          <w:spacing w:val="-3"/>
          <w:sz w:val="18"/>
        </w:rPr>
        <w:t xml:space="preserve">који </w:t>
      </w:r>
      <w:r>
        <w:rPr>
          <w:color w:val="231F20"/>
          <w:sz w:val="18"/>
        </w:rPr>
        <w:t xml:space="preserve">поново полаже писмени (практични) дио испита не плаћа трошкове изласка на </w:t>
      </w:r>
      <w:r>
        <w:rPr>
          <w:color w:val="231F20"/>
          <w:spacing w:val="-3"/>
          <w:sz w:val="18"/>
        </w:rPr>
        <w:t xml:space="preserve">испит, </w:t>
      </w:r>
      <w:r>
        <w:rPr>
          <w:color w:val="231F20"/>
          <w:sz w:val="18"/>
        </w:rPr>
        <w:t>а за сваки сљедећи излазак плаћа пуни износ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трошкова.</w:t>
      </w:r>
    </w:p>
    <w:p w14:paraId="129A8263" w14:textId="77777777" w:rsidR="00D552F9" w:rsidRDefault="00D552F9" w:rsidP="00B47E04">
      <w:pPr>
        <w:pStyle w:val="ListParagraph"/>
        <w:numPr>
          <w:ilvl w:val="0"/>
          <w:numId w:val="18"/>
        </w:numPr>
        <w:tabs>
          <w:tab w:val="left" w:pos="686"/>
        </w:tabs>
        <w:spacing w:before="37" w:line="195" w:lineRule="exact"/>
        <w:ind w:left="709" w:right="-1" w:firstLine="0"/>
        <w:rPr>
          <w:sz w:val="18"/>
        </w:rPr>
      </w:pPr>
      <w:r>
        <w:rPr>
          <w:color w:val="231F20"/>
          <w:sz w:val="18"/>
        </w:rPr>
        <w:t>Кандидат</w:t>
      </w:r>
      <w:r>
        <w:rPr>
          <w:color w:val="231F20"/>
          <w:spacing w:val="29"/>
          <w:sz w:val="18"/>
        </w:rPr>
        <w:t xml:space="preserve"> </w:t>
      </w:r>
      <w:r>
        <w:rPr>
          <w:color w:val="231F20"/>
          <w:spacing w:val="-3"/>
          <w:sz w:val="18"/>
        </w:rPr>
        <w:t>који</w:t>
      </w:r>
      <w:r>
        <w:rPr>
          <w:color w:val="231F20"/>
          <w:spacing w:val="30"/>
          <w:sz w:val="18"/>
        </w:rPr>
        <w:t xml:space="preserve"> </w:t>
      </w:r>
      <w:r>
        <w:rPr>
          <w:color w:val="231F20"/>
          <w:sz w:val="18"/>
        </w:rPr>
        <w:t>поново</w:t>
      </w:r>
      <w:r>
        <w:rPr>
          <w:color w:val="231F20"/>
          <w:spacing w:val="31"/>
          <w:sz w:val="18"/>
        </w:rPr>
        <w:t xml:space="preserve"> </w:t>
      </w:r>
      <w:r>
        <w:rPr>
          <w:color w:val="231F20"/>
          <w:sz w:val="18"/>
        </w:rPr>
        <w:t>полаже</w:t>
      </w:r>
      <w:r>
        <w:rPr>
          <w:color w:val="231F20"/>
          <w:spacing w:val="29"/>
          <w:sz w:val="18"/>
        </w:rPr>
        <w:t xml:space="preserve"> </w:t>
      </w:r>
      <w:r>
        <w:rPr>
          <w:color w:val="231F20"/>
          <w:sz w:val="18"/>
        </w:rPr>
        <w:t>усмени</w:t>
      </w:r>
      <w:r>
        <w:rPr>
          <w:color w:val="231F20"/>
          <w:spacing w:val="30"/>
          <w:sz w:val="18"/>
        </w:rPr>
        <w:t xml:space="preserve"> </w:t>
      </w:r>
      <w:r>
        <w:rPr>
          <w:color w:val="231F20"/>
          <w:sz w:val="18"/>
        </w:rPr>
        <w:t>(теоријски)</w:t>
      </w:r>
    </w:p>
    <w:p w14:paraId="4C88DC64" w14:textId="77777777" w:rsidR="00D552F9" w:rsidRDefault="00D552F9" w:rsidP="00B47E04">
      <w:pPr>
        <w:pStyle w:val="BodyText"/>
        <w:spacing w:line="195" w:lineRule="exact"/>
        <w:ind w:left="709" w:right="-1"/>
        <w:jc w:val="left"/>
      </w:pPr>
      <w:r>
        <w:rPr>
          <w:color w:val="231F20"/>
        </w:rPr>
        <w:t>дио испита плаћа пуне трошкове изласка на испит.</w:t>
      </w:r>
    </w:p>
    <w:p w14:paraId="397BCCA8" w14:textId="77777777" w:rsidR="00D552F9" w:rsidRDefault="00D552F9" w:rsidP="00B47E04">
      <w:pPr>
        <w:pStyle w:val="ListParagraph"/>
        <w:numPr>
          <w:ilvl w:val="0"/>
          <w:numId w:val="18"/>
        </w:numPr>
        <w:tabs>
          <w:tab w:val="left" w:pos="662"/>
        </w:tabs>
        <w:spacing w:before="52" w:line="211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>Кандидат којем се призна писмени или усмени дио стручног испита, у складу са посебним прописом којим се уређују услови и начин полагања стручног испита, плаћа половину трошкова за полагање стручног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испита.</w:t>
      </w:r>
    </w:p>
    <w:p w14:paraId="5D672B30" w14:textId="62EEBE9A" w:rsidR="00D552F9" w:rsidRDefault="00D552F9" w:rsidP="00B47E04">
      <w:pPr>
        <w:pStyle w:val="ListParagraph"/>
        <w:numPr>
          <w:ilvl w:val="0"/>
          <w:numId w:val="18"/>
        </w:numPr>
        <w:tabs>
          <w:tab w:val="left" w:pos="644"/>
        </w:tabs>
        <w:spacing w:before="57" w:line="211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>Кандидат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који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није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положио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општи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дио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испита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може поновити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испит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сљедећем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испитном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року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или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року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који </w:t>
      </w:r>
      <w:r>
        <w:rPr>
          <w:color w:val="231F20"/>
          <w:sz w:val="18"/>
        </w:rPr>
        <w:t>одреди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Комисија,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тим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да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плаћа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половину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трошкова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за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по лагање стручног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испита.</w:t>
      </w:r>
    </w:p>
    <w:p w14:paraId="59F0A854" w14:textId="77777777" w:rsidR="00D552F9" w:rsidRPr="00E3262F" w:rsidRDefault="00D552F9" w:rsidP="00E3262F">
      <w:pPr>
        <w:pStyle w:val="BodyText"/>
        <w:spacing w:before="114" w:after="120"/>
        <w:ind w:left="709"/>
        <w:jc w:val="center"/>
        <w:rPr>
          <w:b/>
          <w:bCs/>
        </w:rPr>
      </w:pPr>
      <w:r w:rsidRPr="00E3262F">
        <w:rPr>
          <w:b/>
          <w:bCs/>
          <w:color w:val="231F20"/>
        </w:rPr>
        <w:lastRenderedPageBreak/>
        <w:t>Члан 21.</w:t>
      </w:r>
    </w:p>
    <w:p w14:paraId="00767AD5" w14:textId="7C12F475" w:rsidR="00D552F9" w:rsidRDefault="00D552F9" w:rsidP="00E3262F">
      <w:pPr>
        <w:pStyle w:val="ListParagraph"/>
        <w:numPr>
          <w:ilvl w:val="0"/>
          <w:numId w:val="17"/>
        </w:numPr>
        <w:tabs>
          <w:tab w:val="left" w:pos="649"/>
        </w:tabs>
        <w:spacing w:before="53" w:line="211" w:lineRule="auto"/>
        <w:ind w:left="709" w:right="-1" w:firstLine="0"/>
        <w:jc w:val="both"/>
        <w:rPr>
          <w:sz w:val="18"/>
        </w:rPr>
      </w:pPr>
      <w:r>
        <w:rPr>
          <w:color w:val="231F20"/>
          <w:spacing w:val="-4"/>
          <w:sz w:val="18"/>
        </w:rPr>
        <w:t>Ако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је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кандидат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због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болести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или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другог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 xml:space="preserve">оправданог разлога био спријечен да приступи полагању испита у већ заказаном </w:t>
      </w:r>
      <w:r>
        <w:rPr>
          <w:color w:val="231F20"/>
          <w:spacing w:val="-5"/>
          <w:sz w:val="18"/>
        </w:rPr>
        <w:t xml:space="preserve">року, </w:t>
      </w:r>
      <w:r>
        <w:rPr>
          <w:color w:val="231F20"/>
          <w:sz w:val="18"/>
        </w:rPr>
        <w:t xml:space="preserve">испит може </w:t>
      </w:r>
      <w:r>
        <w:rPr>
          <w:color w:val="231F20"/>
          <w:spacing w:val="-3"/>
          <w:sz w:val="18"/>
        </w:rPr>
        <w:t xml:space="preserve">одгодити </w:t>
      </w:r>
      <w:r>
        <w:rPr>
          <w:color w:val="231F20"/>
          <w:sz w:val="18"/>
        </w:rPr>
        <w:t xml:space="preserve">за наредни испитни рок </w:t>
      </w:r>
      <w:r>
        <w:rPr>
          <w:color w:val="231F20"/>
          <w:spacing w:val="-3"/>
          <w:sz w:val="18"/>
        </w:rPr>
        <w:t xml:space="preserve">након </w:t>
      </w:r>
      <w:r>
        <w:rPr>
          <w:color w:val="231F20"/>
          <w:sz w:val="18"/>
        </w:rPr>
        <w:t>што престану разлози због којих је дошло до од гађања.</w:t>
      </w:r>
    </w:p>
    <w:p w14:paraId="5C52E876" w14:textId="6F2213C7" w:rsidR="00D552F9" w:rsidRDefault="00D552F9" w:rsidP="00E3262F">
      <w:pPr>
        <w:pStyle w:val="ListParagraph"/>
        <w:numPr>
          <w:ilvl w:val="0"/>
          <w:numId w:val="17"/>
        </w:numPr>
        <w:tabs>
          <w:tab w:val="left" w:pos="661"/>
        </w:tabs>
        <w:spacing w:before="57" w:line="211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 xml:space="preserve">Одгађање полагања стручног испита из разлога на ведених у ставу 1. овог члана кандидату може одобрити предсједник Комисије на основу достављене документа ције </w:t>
      </w:r>
      <w:r>
        <w:rPr>
          <w:color w:val="231F20"/>
          <w:spacing w:val="-3"/>
          <w:sz w:val="18"/>
        </w:rPr>
        <w:t xml:space="preserve">којом </w:t>
      </w:r>
      <w:r>
        <w:rPr>
          <w:color w:val="231F20"/>
          <w:sz w:val="18"/>
        </w:rPr>
        <w:t>кандидат оправдава разлоге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спријечености.</w:t>
      </w:r>
    </w:p>
    <w:p w14:paraId="73ACE1B7" w14:textId="77777777" w:rsidR="00D552F9" w:rsidRPr="00E3262F" w:rsidRDefault="00D552F9" w:rsidP="00E3262F">
      <w:pPr>
        <w:pStyle w:val="BodyText"/>
        <w:spacing w:before="114" w:after="120"/>
        <w:ind w:left="0"/>
        <w:jc w:val="center"/>
        <w:rPr>
          <w:b/>
          <w:bCs/>
        </w:rPr>
      </w:pPr>
      <w:r w:rsidRPr="00E3262F">
        <w:rPr>
          <w:b/>
          <w:bCs/>
          <w:color w:val="231F20"/>
        </w:rPr>
        <w:t>Члан 22.</w:t>
      </w:r>
    </w:p>
    <w:p w14:paraId="4A5C0F88" w14:textId="77777777" w:rsidR="00D552F9" w:rsidRDefault="00D552F9" w:rsidP="00E3262F">
      <w:pPr>
        <w:pStyle w:val="ListParagraph"/>
        <w:numPr>
          <w:ilvl w:val="0"/>
          <w:numId w:val="16"/>
        </w:numPr>
        <w:tabs>
          <w:tab w:val="left" w:pos="659"/>
        </w:tabs>
        <w:spacing w:before="52" w:line="211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 xml:space="preserve">Кандидату </w:t>
      </w:r>
      <w:r>
        <w:rPr>
          <w:color w:val="231F20"/>
          <w:spacing w:val="-3"/>
          <w:sz w:val="18"/>
        </w:rPr>
        <w:t xml:space="preserve">који </w:t>
      </w:r>
      <w:r>
        <w:rPr>
          <w:color w:val="231F20"/>
          <w:sz w:val="18"/>
        </w:rPr>
        <w:t xml:space="preserve">је положио стручни испит издаје се увјерење о положеном стручном испиту у року </w:t>
      </w:r>
      <w:r>
        <w:rPr>
          <w:color w:val="231F20"/>
          <w:spacing w:val="-3"/>
          <w:sz w:val="18"/>
        </w:rPr>
        <w:t xml:space="preserve">од </w:t>
      </w:r>
      <w:r>
        <w:rPr>
          <w:color w:val="231F20"/>
          <w:sz w:val="18"/>
        </w:rPr>
        <w:t xml:space="preserve">15 дана </w:t>
      </w:r>
      <w:r>
        <w:rPr>
          <w:color w:val="231F20"/>
          <w:spacing w:val="-3"/>
          <w:sz w:val="18"/>
        </w:rPr>
        <w:t xml:space="preserve">од </w:t>
      </w:r>
      <w:r>
        <w:rPr>
          <w:color w:val="231F20"/>
          <w:sz w:val="18"/>
        </w:rPr>
        <w:t>дана положеног стручног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испита.</w:t>
      </w:r>
    </w:p>
    <w:p w14:paraId="48CCBD88" w14:textId="6B7410F3" w:rsidR="00D552F9" w:rsidRDefault="00D552F9" w:rsidP="00E3262F">
      <w:pPr>
        <w:pStyle w:val="ListParagraph"/>
        <w:numPr>
          <w:ilvl w:val="0"/>
          <w:numId w:val="16"/>
        </w:numPr>
        <w:tabs>
          <w:tab w:val="left" w:pos="677"/>
        </w:tabs>
        <w:spacing w:before="57" w:line="211" w:lineRule="auto"/>
        <w:ind w:left="709" w:right="-1" w:firstLine="0"/>
        <w:jc w:val="both"/>
        <w:rPr>
          <w:sz w:val="18"/>
        </w:rPr>
      </w:pPr>
      <w:r>
        <w:rPr>
          <w:color w:val="231F20"/>
          <w:spacing w:val="-4"/>
          <w:sz w:val="18"/>
        </w:rPr>
        <w:t xml:space="preserve">Увјерење </w:t>
      </w:r>
      <w:r>
        <w:rPr>
          <w:color w:val="231F20"/>
          <w:sz w:val="18"/>
        </w:rPr>
        <w:t>из става 1. овог члана издаје Министар ство, односно Савез, на обрасцу чији се садржај и форма налазе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прилозима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3.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4,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3"/>
          <w:sz w:val="18"/>
        </w:rPr>
        <w:t>који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чине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саставни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дио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овог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пра вилника.</w:t>
      </w:r>
    </w:p>
    <w:p w14:paraId="718FDE2C" w14:textId="77777777" w:rsidR="00D552F9" w:rsidRDefault="00D552F9" w:rsidP="00E3262F">
      <w:pPr>
        <w:pStyle w:val="ListParagraph"/>
        <w:numPr>
          <w:ilvl w:val="0"/>
          <w:numId w:val="16"/>
        </w:numPr>
        <w:tabs>
          <w:tab w:val="left" w:pos="670"/>
        </w:tabs>
        <w:spacing w:before="58" w:line="211" w:lineRule="auto"/>
        <w:ind w:left="709" w:right="-1" w:firstLine="0"/>
        <w:jc w:val="both"/>
        <w:rPr>
          <w:sz w:val="18"/>
        </w:rPr>
      </w:pPr>
      <w:r>
        <w:rPr>
          <w:color w:val="231F20"/>
          <w:spacing w:val="-4"/>
          <w:sz w:val="18"/>
        </w:rPr>
        <w:t xml:space="preserve">Увјерење </w:t>
      </w:r>
      <w:r>
        <w:rPr>
          <w:color w:val="231F20"/>
          <w:sz w:val="18"/>
        </w:rPr>
        <w:t>о положеном стручном испиту потписује министар, односно предсједник Савеза или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Удружења.</w:t>
      </w:r>
    </w:p>
    <w:p w14:paraId="374B4109" w14:textId="77777777" w:rsidR="00D552F9" w:rsidRPr="00E3262F" w:rsidRDefault="00D552F9" w:rsidP="00E3262F">
      <w:pPr>
        <w:pStyle w:val="BodyText"/>
        <w:spacing w:before="113" w:after="120"/>
        <w:ind w:left="0"/>
        <w:jc w:val="center"/>
        <w:rPr>
          <w:b/>
          <w:bCs/>
        </w:rPr>
      </w:pPr>
      <w:r w:rsidRPr="00E3262F">
        <w:rPr>
          <w:b/>
          <w:bCs/>
          <w:color w:val="231F20"/>
        </w:rPr>
        <w:t>Члан 23.</w:t>
      </w:r>
    </w:p>
    <w:p w14:paraId="5D0AC445" w14:textId="77777777" w:rsidR="00D552F9" w:rsidRDefault="00D552F9" w:rsidP="00E3262F">
      <w:pPr>
        <w:pStyle w:val="ListParagraph"/>
        <w:numPr>
          <w:ilvl w:val="0"/>
          <w:numId w:val="15"/>
        </w:numPr>
        <w:tabs>
          <w:tab w:val="left" w:pos="650"/>
        </w:tabs>
        <w:spacing w:before="53" w:line="211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>О издатим увјерењима води се евиденција у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писаној и електронској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форми.</w:t>
      </w:r>
    </w:p>
    <w:p w14:paraId="01186848" w14:textId="4F1B79E0" w:rsidR="00D552F9" w:rsidRDefault="00D552F9" w:rsidP="00E3262F">
      <w:pPr>
        <w:pStyle w:val="ListParagraph"/>
        <w:numPr>
          <w:ilvl w:val="0"/>
          <w:numId w:val="15"/>
        </w:numPr>
        <w:tabs>
          <w:tab w:val="left" w:pos="656"/>
        </w:tabs>
        <w:spacing w:before="57" w:line="211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 xml:space="preserve">Евиденција </w:t>
      </w:r>
      <w:r>
        <w:rPr>
          <w:color w:val="231F20"/>
          <w:spacing w:val="-3"/>
          <w:sz w:val="18"/>
        </w:rPr>
        <w:t xml:space="preserve">која </w:t>
      </w:r>
      <w:r>
        <w:rPr>
          <w:color w:val="231F20"/>
          <w:sz w:val="18"/>
        </w:rPr>
        <w:t>се води у електронској форми обја вљује се на интернет страници Министарства, односно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Са веза или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4"/>
          <w:sz w:val="18"/>
        </w:rPr>
        <w:t>Удружења.</w:t>
      </w:r>
    </w:p>
    <w:p w14:paraId="20654423" w14:textId="77777777" w:rsidR="00D552F9" w:rsidRDefault="00D552F9" w:rsidP="00E3262F">
      <w:pPr>
        <w:pStyle w:val="ListParagraph"/>
        <w:numPr>
          <w:ilvl w:val="0"/>
          <w:numId w:val="15"/>
        </w:numPr>
        <w:tabs>
          <w:tab w:val="left" w:pos="652"/>
        </w:tabs>
        <w:spacing w:before="37"/>
        <w:ind w:left="709" w:right="-1" w:firstLine="0"/>
        <w:rPr>
          <w:sz w:val="18"/>
        </w:rPr>
      </w:pPr>
      <w:r>
        <w:rPr>
          <w:color w:val="231F20"/>
          <w:sz w:val="18"/>
        </w:rPr>
        <w:t>У евиденцију се уписују сљедећи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подаци:</w:t>
      </w:r>
    </w:p>
    <w:p w14:paraId="67F3AC1C" w14:textId="77777777" w:rsidR="00D552F9" w:rsidRDefault="00D552F9" w:rsidP="00E3262F">
      <w:pPr>
        <w:pStyle w:val="ListParagraph"/>
        <w:numPr>
          <w:ilvl w:val="0"/>
          <w:numId w:val="14"/>
        </w:numPr>
        <w:tabs>
          <w:tab w:val="left" w:pos="633"/>
        </w:tabs>
        <w:spacing w:before="52" w:line="211" w:lineRule="auto"/>
        <w:ind w:left="1701" w:right="-1" w:hanging="283"/>
        <w:jc w:val="both"/>
        <w:rPr>
          <w:sz w:val="18"/>
        </w:rPr>
      </w:pPr>
      <w:r>
        <w:rPr>
          <w:color w:val="231F20"/>
          <w:sz w:val="18"/>
        </w:rPr>
        <w:t xml:space="preserve">име, очево име и презиме лица </w:t>
      </w:r>
      <w:r>
        <w:rPr>
          <w:color w:val="231F20"/>
          <w:spacing w:val="-3"/>
          <w:sz w:val="18"/>
        </w:rPr>
        <w:t xml:space="preserve">које </w:t>
      </w:r>
      <w:r>
        <w:rPr>
          <w:color w:val="231F20"/>
          <w:sz w:val="18"/>
        </w:rPr>
        <w:t>је положило стручни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3"/>
          <w:sz w:val="18"/>
        </w:rPr>
        <w:t>испит,</w:t>
      </w:r>
    </w:p>
    <w:p w14:paraId="0A1E98C3" w14:textId="77777777" w:rsidR="00D552F9" w:rsidRDefault="00D552F9" w:rsidP="00E3262F">
      <w:pPr>
        <w:pStyle w:val="ListParagraph"/>
        <w:numPr>
          <w:ilvl w:val="0"/>
          <w:numId w:val="14"/>
        </w:numPr>
        <w:tabs>
          <w:tab w:val="left" w:pos="592"/>
        </w:tabs>
        <w:spacing w:before="37"/>
        <w:ind w:left="1701" w:right="-1" w:hanging="283"/>
        <w:rPr>
          <w:sz w:val="18"/>
        </w:rPr>
      </w:pPr>
      <w:r>
        <w:rPr>
          <w:color w:val="231F20"/>
          <w:spacing w:val="-3"/>
          <w:sz w:val="18"/>
        </w:rPr>
        <w:t xml:space="preserve">датум </w:t>
      </w:r>
      <w:r>
        <w:rPr>
          <w:color w:val="231F20"/>
          <w:sz w:val="18"/>
        </w:rPr>
        <w:t>и мјесто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рођења,</w:t>
      </w:r>
    </w:p>
    <w:p w14:paraId="52D71FE5" w14:textId="77777777" w:rsidR="00D552F9" w:rsidRDefault="00D552F9" w:rsidP="00E3262F">
      <w:pPr>
        <w:pStyle w:val="ListParagraph"/>
        <w:numPr>
          <w:ilvl w:val="0"/>
          <w:numId w:val="14"/>
        </w:numPr>
        <w:tabs>
          <w:tab w:val="left" w:pos="592"/>
        </w:tabs>
        <w:spacing w:before="32"/>
        <w:ind w:left="1701" w:right="-1" w:hanging="283"/>
        <w:rPr>
          <w:sz w:val="18"/>
        </w:rPr>
      </w:pPr>
      <w:r>
        <w:rPr>
          <w:color w:val="231F20"/>
          <w:sz w:val="18"/>
        </w:rPr>
        <w:t>звање, стручна спрема,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смјер,</w:t>
      </w:r>
    </w:p>
    <w:p w14:paraId="21EF70BB" w14:textId="77777777" w:rsidR="00D552F9" w:rsidRDefault="00D552F9" w:rsidP="00E3262F">
      <w:pPr>
        <w:pStyle w:val="ListParagraph"/>
        <w:numPr>
          <w:ilvl w:val="0"/>
          <w:numId w:val="14"/>
        </w:numPr>
        <w:tabs>
          <w:tab w:val="left" w:pos="592"/>
        </w:tabs>
        <w:spacing w:before="32"/>
        <w:ind w:left="1701" w:right="-1" w:hanging="283"/>
        <w:rPr>
          <w:sz w:val="18"/>
        </w:rPr>
      </w:pPr>
      <w:r>
        <w:rPr>
          <w:color w:val="231F20"/>
          <w:sz w:val="18"/>
        </w:rPr>
        <w:t xml:space="preserve">област за </w:t>
      </w:r>
      <w:r>
        <w:rPr>
          <w:color w:val="231F20"/>
          <w:spacing w:val="-3"/>
          <w:sz w:val="18"/>
        </w:rPr>
        <w:t xml:space="preserve">коју </w:t>
      </w:r>
      <w:r>
        <w:rPr>
          <w:color w:val="231F20"/>
          <w:sz w:val="18"/>
        </w:rPr>
        <w:t>је положило стручни</w:t>
      </w:r>
      <w:r>
        <w:rPr>
          <w:color w:val="231F20"/>
          <w:spacing w:val="-3"/>
          <w:sz w:val="18"/>
        </w:rPr>
        <w:t xml:space="preserve"> испит,</w:t>
      </w:r>
    </w:p>
    <w:p w14:paraId="00ECBD39" w14:textId="7DEB0A85" w:rsidR="00D552F9" w:rsidRDefault="00D552F9" w:rsidP="00E3262F">
      <w:pPr>
        <w:pStyle w:val="ListParagraph"/>
        <w:numPr>
          <w:ilvl w:val="0"/>
          <w:numId w:val="14"/>
        </w:numPr>
        <w:tabs>
          <w:tab w:val="left" w:pos="598"/>
        </w:tabs>
        <w:spacing w:before="32" w:line="195" w:lineRule="exact"/>
        <w:ind w:left="1701" w:right="-1" w:hanging="283"/>
      </w:pPr>
      <w:r w:rsidRPr="00E3262F">
        <w:rPr>
          <w:color w:val="231F20"/>
          <w:sz w:val="18"/>
        </w:rPr>
        <w:t>број и датум увјерења о положеном стручном</w:t>
      </w:r>
      <w:r w:rsidRPr="00E3262F">
        <w:rPr>
          <w:color w:val="231F20"/>
          <w:spacing w:val="30"/>
          <w:sz w:val="18"/>
        </w:rPr>
        <w:t xml:space="preserve"> </w:t>
      </w:r>
      <w:r w:rsidRPr="00E3262F">
        <w:rPr>
          <w:color w:val="231F20"/>
          <w:sz w:val="18"/>
        </w:rPr>
        <w:t>испи</w:t>
      </w:r>
      <w:r w:rsidRPr="00E3262F">
        <w:rPr>
          <w:color w:val="231F20"/>
          <w:sz w:val="18"/>
          <w:szCs w:val="18"/>
        </w:rPr>
        <w:t>ту.</w:t>
      </w:r>
    </w:p>
    <w:p w14:paraId="1523E922" w14:textId="77777777" w:rsidR="00D552F9" w:rsidRDefault="00D552F9" w:rsidP="00E3262F">
      <w:pPr>
        <w:pStyle w:val="ListParagraph"/>
        <w:numPr>
          <w:ilvl w:val="0"/>
          <w:numId w:val="15"/>
        </w:numPr>
        <w:tabs>
          <w:tab w:val="left" w:pos="651"/>
        </w:tabs>
        <w:spacing w:before="52" w:line="211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>Образац евиденције из става 1. овог члана налази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 xml:space="preserve">се у Прилогу 7. овог правилника, </w:t>
      </w:r>
      <w:r>
        <w:rPr>
          <w:color w:val="231F20"/>
          <w:spacing w:val="-3"/>
          <w:sz w:val="18"/>
        </w:rPr>
        <w:t xml:space="preserve">који </w:t>
      </w:r>
      <w:r>
        <w:rPr>
          <w:color w:val="231F20"/>
          <w:sz w:val="18"/>
        </w:rPr>
        <w:t>чини његов саставни дио.</w:t>
      </w:r>
    </w:p>
    <w:p w14:paraId="1DB38463" w14:textId="77777777" w:rsidR="00D552F9" w:rsidRPr="00E3262F" w:rsidRDefault="00D552F9" w:rsidP="00E3262F">
      <w:pPr>
        <w:pStyle w:val="BodyText"/>
        <w:spacing w:before="114" w:after="120"/>
        <w:ind w:left="0"/>
        <w:jc w:val="center"/>
        <w:rPr>
          <w:b/>
          <w:bCs/>
        </w:rPr>
      </w:pPr>
      <w:r w:rsidRPr="00E3262F">
        <w:rPr>
          <w:b/>
          <w:bCs/>
          <w:color w:val="231F20"/>
        </w:rPr>
        <w:t>Члан 24.</w:t>
      </w:r>
    </w:p>
    <w:p w14:paraId="0AEA9070" w14:textId="6C1F726B" w:rsidR="00D552F9" w:rsidRDefault="00D552F9" w:rsidP="00E3262F">
      <w:pPr>
        <w:pStyle w:val="ListParagraph"/>
        <w:numPr>
          <w:ilvl w:val="0"/>
          <w:numId w:val="13"/>
        </w:numPr>
        <w:tabs>
          <w:tab w:val="left" w:pos="664"/>
        </w:tabs>
        <w:spacing w:before="52" w:line="211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 xml:space="preserve">Кандидат </w:t>
      </w:r>
      <w:r>
        <w:rPr>
          <w:color w:val="231F20"/>
          <w:spacing w:val="-3"/>
          <w:sz w:val="18"/>
        </w:rPr>
        <w:t xml:space="preserve">који </w:t>
      </w:r>
      <w:r>
        <w:rPr>
          <w:color w:val="231F20"/>
          <w:sz w:val="18"/>
        </w:rPr>
        <w:t>је стручни испит или испит за рад у републичким органима управе положио у оквиру других струка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или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других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органа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Републици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Српској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ослобађа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 xml:space="preserve">се </w:t>
      </w:r>
      <w:r>
        <w:rPr>
          <w:color w:val="231F20"/>
          <w:spacing w:val="-3"/>
          <w:sz w:val="18"/>
        </w:rPr>
        <w:t xml:space="preserve">од </w:t>
      </w:r>
      <w:r>
        <w:rPr>
          <w:color w:val="231F20"/>
          <w:sz w:val="18"/>
        </w:rPr>
        <w:t xml:space="preserve">полагања општег дијела у складу са овим правилником, </w:t>
      </w:r>
      <w:r>
        <w:rPr>
          <w:color w:val="231F20"/>
          <w:spacing w:val="-3"/>
          <w:sz w:val="18"/>
        </w:rPr>
        <w:t xml:space="preserve">под </w:t>
      </w:r>
      <w:r>
        <w:rPr>
          <w:color w:val="231F20"/>
          <w:sz w:val="18"/>
        </w:rPr>
        <w:t>условом да програм тог испита у основу одговара про граму испита прописаном овим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правилником.</w:t>
      </w:r>
    </w:p>
    <w:p w14:paraId="63B3D8F0" w14:textId="0D75703B" w:rsidR="00D552F9" w:rsidRDefault="00D552F9" w:rsidP="00E3262F">
      <w:pPr>
        <w:pStyle w:val="ListParagraph"/>
        <w:numPr>
          <w:ilvl w:val="0"/>
          <w:numId w:val="13"/>
        </w:numPr>
        <w:tabs>
          <w:tab w:val="left" w:pos="704"/>
        </w:tabs>
        <w:spacing w:before="58" w:line="211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 xml:space="preserve">Кандидат </w:t>
      </w:r>
      <w:r>
        <w:rPr>
          <w:color w:val="231F20"/>
          <w:spacing w:val="-3"/>
          <w:sz w:val="18"/>
        </w:rPr>
        <w:t xml:space="preserve">који </w:t>
      </w:r>
      <w:r>
        <w:rPr>
          <w:color w:val="231F20"/>
          <w:sz w:val="18"/>
        </w:rPr>
        <w:t xml:space="preserve">је положио одговарајући стручни испит у другој држави дужан је да полаже стручни </w:t>
      </w:r>
      <w:r>
        <w:rPr>
          <w:color w:val="231F20"/>
          <w:spacing w:val="-3"/>
          <w:sz w:val="18"/>
        </w:rPr>
        <w:t xml:space="preserve">испит, </w:t>
      </w:r>
      <w:r>
        <w:rPr>
          <w:color w:val="231F20"/>
          <w:sz w:val="18"/>
        </w:rPr>
        <w:t xml:space="preserve">осим </w:t>
      </w:r>
      <w:r>
        <w:rPr>
          <w:color w:val="231F20"/>
          <w:spacing w:val="-4"/>
          <w:sz w:val="18"/>
        </w:rPr>
        <w:t xml:space="preserve">уколико </w:t>
      </w:r>
      <w:r>
        <w:rPr>
          <w:color w:val="231F20"/>
          <w:sz w:val="18"/>
        </w:rPr>
        <w:t>то међудржавним споразумима на бази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реци процитета није другачије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утврђено.</w:t>
      </w:r>
    </w:p>
    <w:p w14:paraId="059652E2" w14:textId="6D5F3690" w:rsidR="00D552F9" w:rsidRDefault="00D552F9" w:rsidP="00E3262F">
      <w:pPr>
        <w:pStyle w:val="ListParagraph"/>
        <w:numPr>
          <w:ilvl w:val="0"/>
          <w:numId w:val="13"/>
        </w:numPr>
        <w:tabs>
          <w:tab w:val="left" w:pos="665"/>
        </w:tabs>
        <w:spacing w:before="57" w:line="211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 xml:space="preserve">Лице </w:t>
      </w:r>
      <w:r>
        <w:rPr>
          <w:color w:val="231F20"/>
          <w:spacing w:val="-3"/>
          <w:sz w:val="18"/>
        </w:rPr>
        <w:t xml:space="preserve">које </w:t>
      </w:r>
      <w:r>
        <w:rPr>
          <w:color w:val="231F20"/>
          <w:sz w:val="18"/>
        </w:rPr>
        <w:t xml:space="preserve">је стручни испит положило у </w:t>
      </w:r>
      <w:r>
        <w:rPr>
          <w:color w:val="231F20"/>
          <w:spacing w:val="-2"/>
          <w:sz w:val="18"/>
        </w:rPr>
        <w:t xml:space="preserve">другом </w:t>
      </w:r>
      <w:r>
        <w:rPr>
          <w:color w:val="231F20"/>
          <w:sz w:val="18"/>
        </w:rPr>
        <w:t xml:space="preserve">ор </w:t>
      </w:r>
      <w:r>
        <w:rPr>
          <w:color w:val="231F20"/>
          <w:spacing w:val="-5"/>
          <w:sz w:val="18"/>
        </w:rPr>
        <w:t xml:space="preserve">гану, </w:t>
      </w:r>
      <w:r>
        <w:rPr>
          <w:color w:val="231F20"/>
          <w:sz w:val="18"/>
        </w:rPr>
        <w:t>а програм тог испита није једнак Програму</w:t>
      </w:r>
      <w:r>
        <w:rPr>
          <w:color w:val="231F20"/>
          <w:spacing w:val="22"/>
          <w:sz w:val="18"/>
        </w:rPr>
        <w:t xml:space="preserve"> </w:t>
      </w:r>
      <w:r>
        <w:rPr>
          <w:color w:val="231F20"/>
          <w:sz w:val="18"/>
        </w:rPr>
        <w:t>полагања</w:t>
      </w:r>
    </w:p>
    <w:p w14:paraId="72F6623E" w14:textId="78BD15D0" w:rsidR="00D552F9" w:rsidRDefault="00D552F9" w:rsidP="00E3262F">
      <w:pPr>
        <w:pStyle w:val="BodyText"/>
        <w:spacing w:before="112" w:line="213" w:lineRule="auto"/>
        <w:ind w:left="709" w:right="-1"/>
      </w:pPr>
      <w:r>
        <w:rPr>
          <w:color w:val="231F20"/>
        </w:rPr>
        <w:t>општег дијела стручног испита из члана 16. овог правил ника, полагаће разлику предмета коју рјешењем утврди министар.</w:t>
      </w:r>
    </w:p>
    <w:p w14:paraId="7123E2ED" w14:textId="77777777" w:rsidR="00D552F9" w:rsidRPr="00E3262F" w:rsidRDefault="00D552F9" w:rsidP="00E3262F">
      <w:pPr>
        <w:pStyle w:val="BodyText"/>
        <w:spacing w:before="116" w:after="120"/>
        <w:ind w:left="0"/>
        <w:jc w:val="center"/>
        <w:rPr>
          <w:b/>
          <w:bCs/>
        </w:rPr>
      </w:pPr>
      <w:r w:rsidRPr="00E3262F">
        <w:rPr>
          <w:b/>
          <w:bCs/>
          <w:color w:val="231F20"/>
        </w:rPr>
        <w:t>Члан 25.</w:t>
      </w:r>
    </w:p>
    <w:p w14:paraId="08C5886D" w14:textId="77777777" w:rsidR="00D552F9" w:rsidRDefault="00D552F9" w:rsidP="00E3262F">
      <w:pPr>
        <w:pStyle w:val="ListParagraph"/>
        <w:numPr>
          <w:ilvl w:val="0"/>
          <w:numId w:val="12"/>
        </w:numPr>
        <w:tabs>
          <w:tab w:val="left" w:pos="685"/>
        </w:tabs>
        <w:spacing w:before="53" w:line="213" w:lineRule="auto"/>
        <w:ind w:left="709" w:right="-1" w:firstLine="0"/>
        <w:jc w:val="both"/>
        <w:rPr>
          <w:sz w:val="18"/>
        </w:rPr>
      </w:pPr>
      <w:r>
        <w:rPr>
          <w:color w:val="231F20"/>
          <w:spacing w:val="-8"/>
          <w:sz w:val="18"/>
        </w:rPr>
        <w:t xml:space="preserve">Уз </w:t>
      </w:r>
      <w:r>
        <w:rPr>
          <w:color w:val="231F20"/>
          <w:sz w:val="18"/>
        </w:rPr>
        <w:t>захтјев за признавање општег дијела стручног испита прилаже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се:</w:t>
      </w:r>
    </w:p>
    <w:p w14:paraId="1D0F677C" w14:textId="19D03E78" w:rsidR="00D552F9" w:rsidRDefault="00D552F9" w:rsidP="00E3262F">
      <w:pPr>
        <w:pStyle w:val="ListParagraph"/>
        <w:numPr>
          <w:ilvl w:val="0"/>
          <w:numId w:val="11"/>
        </w:numPr>
        <w:tabs>
          <w:tab w:val="left" w:pos="603"/>
        </w:tabs>
        <w:spacing w:before="57" w:line="213" w:lineRule="auto"/>
        <w:ind w:left="1701" w:right="-1" w:hanging="283"/>
        <w:jc w:val="both"/>
        <w:rPr>
          <w:sz w:val="18"/>
        </w:rPr>
      </w:pPr>
      <w:r>
        <w:rPr>
          <w:color w:val="231F20"/>
          <w:sz w:val="18"/>
        </w:rPr>
        <w:t>овјерен препис или фотокопија увјерења о положе ном стручном испиту у оквиру друге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струке,</w:t>
      </w:r>
    </w:p>
    <w:p w14:paraId="7301C820" w14:textId="77777777" w:rsidR="00D552F9" w:rsidRDefault="00D552F9" w:rsidP="00E3262F">
      <w:pPr>
        <w:pStyle w:val="ListParagraph"/>
        <w:numPr>
          <w:ilvl w:val="0"/>
          <w:numId w:val="11"/>
        </w:numPr>
        <w:tabs>
          <w:tab w:val="left" w:pos="596"/>
        </w:tabs>
        <w:spacing w:before="58" w:line="213" w:lineRule="auto"/>
        <w:ind w:left="1701" w:right="-1" w:hanging="283"/>
        <w:jc w:val="both"/>
        <w:rPr>
          <w:sz w:val="18"/>
        </w:rPr>
      </w:pPr>
      <w:r>
        <w:rPr>
          <w:color w:val="231F20"/>
          <w:sz w:val="18"/>
        </w:rPr>
        <w:t xml:space="preserve">копија програма по </w:t>
      </w:r>
      <w:r>
        <w:rPr>
          <w:color w:val="231F20"/>
          <w:spacing w:val="-5"/>
          <w:sz w:val="18"/>
        </w:rPr>
        <w:t xml:space="preserve">ком </w:t>
      </w:r>
      <w:r>
        <w:rPr>
          <w:color w:val="231F20"/>
          <w:sz w:val="18"/>
        </w:rPr>
        <w:t xml:space="preserve">је кандидат полагао стручни </w:t>
      </w:r>
      <w:r>
        <w:rPr>
          <w:color w:val="231F20"/>
          <w:spacing w:val="-3"/>
          <w:sz w:val="18"/>
        </w:rPr>
        <w:t>испит.</w:t>
      </w:r>
    </w:p>
    <w:p w14:paraId="266769CA" w14:textId="64F93A63" w:rsidR="00D552F9" w:rsidRDefault="00D552F9" w:rsidP="00E3262F">
      <w:pPr>
        <w:pStyle w:val="ListParagraph"/>
        <w:numPr>
          <w:ilvl w:val="0"/>
          <w:numId w:val="12"/>
        </w:numPr>
        <w:tabs>
          <w:tab w:val="left" w:pos="678"/>
        </w:tabs>
        <w:spacing w:before="57" w:line="213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>О захтјеву из става 1. овог члана одлучује се рје шењем, којим се кандидату одобрава полагање стручног испита.</w:t>
      </w:r>
    </w:p>
    <w:p w14:paraId="68522F17" w14:textId="77777777" w:rsidR="00D552F9" w:rsidRPr="00E3262F" w:rsidRDefault="00D552F9" w:rsidP="00E3262F">
      <w:pPr>
        <w:pStyle w:val="BodyText"/>
        <w:spacing w:before="116" w:after="120"/>
        <w:ind w:left="0"/>
        <w:jc w:val="center"/>
        <w:rPr>
          <w:b/>
          <w:bCs/>
        </w:rPr>
      </w:pPr>
      <w:r w:rsidRPr="00E3262F">
        <w:rPr>
          <w:b/>
          <w:bCs/>
          <w:color w:val="231F20"/>
        </w:rPr>
        <w:t>Члан 26.</w:t>
      </w:r>
    </w:p>
    <w:p w14:paraId="33E574DA" w14:textId="4841DC07" w:rsidR="00D552F9" w:rsidRDefault="00D552F9" w:rsidP="00E3262F">
      <w:pPr>
        <w:pStyle w:val="BodyText"/>
        <w:spacing w:before="52" w:line="213" w:lineRule="auto"/>
        <w:ind w:left="0" w:right="-1" w:firstLine="709"/>
      </w:pPr>
      <w:r>
        <w:rPr>
          <w:color w:val="231F20"/>
        </w:rPr>
        <w:t xml:space="preserve">За обављање послова из члана 3. став 1. </w:t>
      </w:r>
      <w:r>
        <w:rPr>
          <w:color w:val="231F20"/>
          <w:spacing w:val="-7"/>
        </w:rPr>
        <w:t xml:space="preserve">т. </w:t>
      </w:r>
      <w:r>
        <w:rPr>
          <w:color w:val="231F20"/>
        </w:rPr>
        <w:t xml:space="preserve">1) и 2) овог правилника ослобађа се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полагања стручног испита лице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 xml:space="preserve">има најмање 20 година радног искуства,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тога нај мање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година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области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гасне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технике,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пословима стручне спреме за </w:t>
      </w:r>
      <w:r>
        <w:rPr>
          <w:color w:val="231F20"/>
          <w:spacing w:val="-3"/>
        </w:rPr>
        <w:t xml:space="preserve">коју </w:t>
      </w:r>
      <w:r>
        <w:rPr>
          <w:color w:val="231F20"/>
        </w:rPr>
        <w:t>се тражи ослобађање.</w:t>
      </w:r>
    </w:p>
    <w:p w14:paraId="04C08D77" w14:textId="77777777" w:rsidR="00D552F9" w:rsidRPr="00E3262F" w:rsidRDefault="00D552F9" w:rsidP="00E3262F">
      <w:pPr>
        <w:pStyle w:val="BodyText"/>
        <w:spacing w:before="116" w:after="120"/>
        <w:ind w:left="0"/>
        <w:jc w:val="center"/>
        <w:rPr>
          <w:b/>
          <w:bCs/>
        </w:rPr>
      </w:pPr>
      <w:r w:rsidRPr="00E3262F">
        <w:rPr>
          <w:b/>
          <w:bCs/>
          <w:color w:val="231F20"/>
        </w:rPr>
        <w:t>Члан 27.</w:t>
      </w:r>
    </w:p>
    <w:p w14:paraId="69FFBF88" w14:textId="77777777" w:rsidR="00D552F9" w:rsidRDefault="00D552F9" w:rsidP="00E3262F">
      <w:pPr>
        <w:pStyle w:val="ListParagraph"/>
        <w:numPr>
          <w:ilvl w:val="0"/>
          <w:numId w:val="35"/>
        </w:numPr>
        <w:tabs>
          <w:tab w:val="left" w:pos="709"/>
        </w:tabs>
        <w:spacing w:before="53" w:line="213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 xml:space="preserve">Захтјев за ослобађање </w:t>
      </w:r>
      <w:r>
        <w:rPr>
          <w:color w:val="231F20"/>
          <w:spacing w:val="-3"/>
          <w:sz w:val="18"/>
        </w:rPr>
        <w:t xml:space="preserve">од </w:t>
      </w:r>
      <w:r>
        <w:rPr>
          <w:color w:val="231F20"/>
          <w:sz w:val="18"/>
        </w:rPr>
        <w:t>полагања стручног испита кандидат подноси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3"/>
          <w:sz w:val="18"/>
        </w:rPr>
        <w:t>Министарству.</w:t>
      </w:r>
    </w:p>
    <w:p w14:paraId="1363B22E" w14:textId="0081935A" w:rsidR="00D552F9" w:rsidRDefault="00D552F9" w:rsidP="00E3262F">
      <w:pPr>
        <w:pStyle w:val="ListParagraph"/>
        <w:numPr>
          <w:ilvl w:val="0"/>
          <w:numId w:val="35"/>
        </w:numPr>
        <w:tabs>
          <w:tab w:val="left" w:pos="709"/>
        </w:tabs>
        <w:spacing w:before="57" w:line="213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 xml:space="preserve">Лице је дужно да у захтјеву из става 1. овог чла  на прецизно наведе врсту послова </w:t>
      </w:r>
      <w:r>
        <w:rPr>
          <w:color w:val="231F20"/>
          <w:spacing w:val="-3"/>
          <w:sz w:val="18"/>
        </w:rPr>
        <w:t xml:space="preserve">које </w:t>
      </w:r>
      <w:r>
        <w:rPr>
          <w:color w:val="231F20"/>
          <w:sz w:val="18"/>
        </w:rPr>
        <w:t xml:space="preserve">је обављало у </w:t>
      </w:r>
      <w:r>
        <w:rPr>
          <w:color w:val="231F20"/>
          <w:spacing w:val="-3"/>
          <w:sz w:val="18"/>
        </w:rPr>
        <w:t xml:space="preserve">току </w:t>
      </w:r>
      <w:r>
        <w:rPr>
          <w:color w:val="231F20"/>
          <w:sz w:val="18"/>
        </w:rPr>
        <w:t xml:space="preserve">радног вијека и да уз захтјев приложи одговарајуће доказе којима потврђује услове за ослобађање </w:t>
      </w:r>
      <w:r>
        <w:rPr>
          <w:color w:val="231F20"/>
          <w:spacing w:val="-3"/>
          <w:sz w:val="18"/>
        </w:rPr>
        <w:t xml:space="preserve">од </w:t>
      </w:r>
      <w:r>
        <w:rPr>
          <w:color w:val="231F20"/>
          <w:sz w:val="18"/>
        </w:rPr>
        <w:t>полагања струч ног испита, као и доказ о уплати трошкова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поступка.</w:t>
      </w:r>
    </w:p>
    <w:p w14:paraId="0D912F5F" w14:textId="05FE9B98" w:rsidR="00E3262F" w:rsidRPr="00E3262F" w:rsidRDefault="00D552F9" w:rsidP="00E3262F">
      <w:pPr>
        <w:pStyle w:val="ListParagraph"/>
        <w:numPr>
          <w:ilvl w:val="0"/>
          <w:numId w:val="35"/>
        </w:numPr>
        <w:tabs>
          <w:tab w:val="left" w:pos="709"/>
        </w:tabs>
        <w:spacing w:before="1" w:line="213" w:lineRule="auto"/>
        <w:ind w:left="709" w:right="-1" w:firstLine="0"/>
        <w:rPr>
          <w:color w:val="231F20"/>
          <w:sz w:val="18"/>
          <w:szCs w:val="18"/>
        </w:rPr>
      </w:pPr>
      <w:r w:rsidRPr="00E3262F">
        <w:rPr>
          <w:color w:val="231F20"/>
          <w:sz w:val="18"/>
        </w:rPr>
        <w:t xml:space="preserve">На основу записника Комисије о ослобађању </w:t>
      </w:r>
      <w:r w:rsidRPr="00E3262F">
        <w:rPr>
          <w:color w:val="231F20"/>
          <w:spacing w:val="-3"/>
          <w:sz w:val="18"/>
        </w:rPr>
        <w:t xml:space="preserve">од </w:t>
      </w:r>
      <w:r w:rsidRPr="00E3262F">
        <w:rPr>
          <w:color w:val="231F20"/>
          <w:sz w:val="18"/>
        </w:rPr>
        <w:t>по лагања</w:t>
      </w:r>
      <w:r w:rsidRPr="00E3262F">
        <w:rPr>
          <w:color w:val="231F20"/>
          <w:spacing w:val="9"/>
          <w:sz w:val="18"/>
        </w:rPr>
        <w:t xml:space="preserve"> </w:t>
      </w:r>
      <w:r w:rsidRPr="00E3262F">
        <w:rPr>
          <w:color w:val="231F20"/>
          <w:sz w:val="18"/>
        </w:rPr>
        <w:t>стручног</w:t>
      </w:r>
      <w:r w:rsidRPr="00E3262F">
        <w:rPr>
          <w:color w:val="231F20"/>
          <w:spacing w:val="10"/>
          <w:sz w:val="18"/>
        </w:rPr>
        <w:t xml:space="preserve"> </w:t>
      </w:r>
      <w:r w:rsidRPr="00E3262F">
        <w:rPr>
          <w:color w:val="231F20"/>
          <w:sz w:val="18"/>
        </w:rPr>
        <w:t>испита</w:t>
      </w:r>
      <w:r w:rsidRPr="00E3262F">
        <w:rPr>
          <w:color w:val="231F20"/>
          <w:spacing w:val="11"/>
          <w:sz w:val="18"/>
        </w:rPr>
        <w:t xml:space="preserve"> </w:t>
      </w:r>
      <w:r w:rsidRPr="00E3262F">
        <w:rPr>
          <w:color w:val="231F20"/>
          <w:sz w:val="18"/>
        </w:rPr>
        <w:t>и</w:t>
      </w:r>
      <w:r w:rsidRPr="00E3262F">
        <w:rPr>
          <w:color w:val="231F20"/>
          <w:spacing w:val="10"/>
          <w:sz w:val="18"/>
        </w:rPr>
        <w:t xml:space="preserve"> </w:t>
      </w:r>
      <w:r w:rsidRPr="00E3262F">
        <w:rPr>
          <w:color w:val="231F20"/>
          <w:sz w:val="18"/>
        </w:rPr>
        <w:t>захтјева</w:t>
      </w:r>
      <w:r w:rsidRPr="00E3262F">
        <w:rPr>
          <w:color w:val="231F20"/>
          <w:spacing w:val="10"/>
          <w:sz w:val="18"/>
        </w:rPr>
        <w:t xml:space="preserve"> </w:t>
      </w:r>
      <w:r w:rsidRPr="00E3262F">
        <w:rPr>
          <w:color w:val="231F20"/>
          <w:sz w:val="18"/>
        </w:rPr>
        <w:t>за</w:t>
      </w:r>
      <w:r w:rsidRPr="00E3262F">
        <w:rPr>
          <w:color w:val="231F20"/>
          <w:spacing w:val="10"/>
          <w:sz w:val="18"/>
        </w:rPr>
        <w:t xml:space="preserve"> </w:t>
      </w:r>
      <w:r w:rsidRPr="00E3262F">
        <w:rPr>
          <w:color w:val="231F20"/>
          <w:sz w:val="18"/>
        </w:rPr>
        <w:t>ослобађање</w:t>
      </w:r>
      <w:r w:rsidRPr="00E3262F">
        <w:rPr>
          <w:color w:val="231F20"/>
          <w:spacing w:val="10"/>
          <w:sz w:val="18"/>
        </w:rPr>
        <w:t xml:space="preserve"> </w:t>
      </w:r>
      <w:r w:rsidRPr="00E3262F">
        <w:rPr>
          <w:color w:val="231F20"/>
          <w:sz w:val="18"/>
        </w:rPr>
        <w:t>из</w:t>
      </w:r>
      <w:r w:rsidRPr="00E3262F">
        <w:rPr>
          <w:color w:val="231F20"/>
          <w:spacing w:val="10"/>
          <w:sz w:val="18"/>
        </w:rPr>
        <w:t xml:space="preserve"> </w:t>
      </w:r>
      <w:r w:rsidRPr="00E3262F">
        <w:rPr>
          <w:color w:val="231F20"/>
          <w:sz w:val="18"/>
        </w:rPr>
        <w:t>става</w:t>
      </w:r>
      <w:r w:rsidR="00E3262F" w:rsidRPr="00E3262F">
        <w:rPr>
          <w:color w:val="231F20"/>
          <w:sz w:val="18"/>
        </w:rPr>
        <w:t xml:space="preserve"> 1. </w:t>
      </w:r>
      <w:r w:rsidRPr="00E3262F">
        <w:rPr>
          <w:color w:val="231F20"/>
          <w:sz w:val="18"/>
          <w:szCs w:val="18"/>
        </w:rPr>
        <w:t>овог члана, министар доноси увјерење о ослобађању од полагања стручног испита.</w:t>
      </w:r>
    </w:p>
    <w:p w14:paraId="59F8E0D7" w14:textId="4E00BE4B" w:rsidR="00D552F9" w:rsidRDefault="00D552F9" w:rsidP="00E3262F">
      <w:pPr>
        <w:pStyle w:val="BodyText"/>
        <w:numPr>
          <w:ilvl w:val="0"/>
          <w:numId w:val="35"/>
        </w:numPr>
        <w:tabs>
          <w:tab w:val="left" w:pos="709"/>
        </w:tabs>
        <w:spacing w:before="1" w:line="213" w:lineRule="auto"/>
        <w:ind w:left="709" w:right="-1" w:firstLine="0"/>
        <w:jc w:val="left"/>
      </w:pPr>
      <w:r>
        <w:rPr>
          <w:color w:val="231F20"/>
        </w:rPr>
        <w:t>Комисију из става 3. овог члана именује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министар.</w:t>
      </w:r>
    </w:p>
    <w:p w14:paraId="3BD6813B" w14:textId="77777777" w:rsidR="00D552F9" w:rsidRDefault="00D552F9" w:rsidP="00E3262F">
      <w:pPr>
        <w:pStyle w:val="ListParagraph"/>
        <w:numPr>
          <w:ilvl w:val="0"/>
          <w:numId w:val="35"/>
        </w:numPr>
        <w:tabs>
          <w:tab w:val="left" w:pos="709"/>
        </w:tabs>
        <w:spacing w:before="52" w:line="213" w:lineRule="auto"/>
        <w:ind w:left="709" w:right="-1" w:firstLine="0"/>
        <w:jc w:val="both"/>
        <w:rPr>
          <w:sz w:val="18"/>
        </w:rPr>
      </w:pPr>
      <w:r>
        <w:rPr>
          <w:color w:val="231F20"/>
          <w:sz w:val="18"/>
        </w:rPr>
        <w:t xml:space="preserve">Образац увјерења из става 3. овог члана налази </w:t>
      </w:r>
      <w:r>
        <w:rPr>
          <w:color w:val="231F20"/>
          <w:spacing w:val="4"/>
          <w:sz w:val="18"/>
        </w:rPr>
        <w:t xml:space="preserve">се  </w:t>
      </w:r>
      <w:r>
        <w:rPr>
          <w:color w:val="231F20"/>
          <w:sz w:val="18"/>
        </w:rPr>
        <w:t>у Прилогу 5. овог правилника, који његов чини саставни дио.</w:t>
      </w:r>
    </w:p>
    <w:p w14:paraId="2F288834" w14:textId="77777777" w:rsidR="00D552F9" w:rsidRPr="00E3262F" w:rsidRDefault="00D552F9" w:rsidP="00E3262F">
      <w:pPr>
        <w:pStyle w:val="BodyText"/>
        <w:spacing w:before="116" w:after="120"/>
        <w:ind w:left="0"/>
        <w:jc w:val="center"/>
        <w:rPr>
          <w:b/>
          <w:bCs/>
        </w:rPr>
      </w:pPr>
      <w:r w:rsidRPr="00E3262F">
        <w:rPr>
          <w:b/>
          <w:bCs/>
          <w:color w:val="231F20"/>
        </w:rPr>
        <w:t>Члан 28.</w:t>
      </w:r>
    </w:p>
    <w:p w14:paraId="40FE0F94" w14:textId="10632D78" w:rsidR="00D552F9" w:rsidRDefault="00D552F9" w:rsidP="00E3262F">
      <w:pPr>
        <w:pStyle w:val="BodyText"/>
        <w:spacing w:before="53" w:line="213" w:lineRule="auto"/>
        <w:ind w:left="0" w:right="-1" w:firstLine="720"/>
      </w:pPr>
      <w:r>
        <w:rPr>
          <w:color w:val="231F20"/>
        </w:rPr>
        <w:t xml:space="preserve">Стручни испит за обављање послова у области гасне технике нису дужни полагати кандидати </w:t>
      </w:r>
      <w:r>
        <w:rPr>
          <w:color w:val="231F20"/>
          <w:spacing w:val="-3"/>
        </w:rPr>
        <w:t xml:space="preserve">који </w:t>
      </w:r>
      <w:r>
        <w:rPr>
          <w:color w:val="231F20"/>
          <w:spacing w:val="-8"/>
        </w:rPr>
        <w:t xml:space="preserve">су, </w:t>
      </w:r>
      <w:r>
        <w:rPr>
          <w:color w:val="231F20"/>
        </w:rPr>
        <w:t>према ра није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важећим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прописима,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положили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стручни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испит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висо </w:t>
      </w:r>
      <w:r>
        <w:rPr>
          <w:color w:val="231F20"/>
          <w:spacing w:val="-5"/>
        </w:rPr>
        <w:t xml:space="preserve">ком </w:t>
      </w:r>
      <w:r>
        <w:rPr>
          <w:color w:val="231F20"/>
        </w:rPr>
        <w:t>стручном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спремом.</w:t>
      </w:r>
    </w:p>
    <w:p w14:paraId="174698D3" w14:textId="77777777" w:rsidR="00E3262F" w:rsidRDefault="00E3262F" w:rsidP="00D552F9">
      <w:pPr>
        <w:pStyle w:val="BodyText"/>
        <w:spacing w:before="116" w:line="206" w:lineRule="exact"/>
        <w:ind w:left="0" w:right="-1"/>
        <w:jc w:val="center"/>
        <w:rPr>
          <w:color w:val="231F20"/>
        </w:rPr>
      </w:pPr>
    </w:p>
    <w:p w14:paraId="6DA86EB0" w14:textId="2B167300" w:rsidR="00D552F9" w:rsidRPr="00E3262F" w:rsidRDefault="00D552F9" w:rsidP="00D552F9">
      <w:pPr>
        <w:pStyle w:val="BodyText"/>
        <w:spacing w:before="116" w:line="206" w:lineRule="exact"/>
        <w:ind w:left="0" w:right="-1"/>
        <w:jc w:val="center"/>
        <w:rPr>
          <w:b/>
          <w:bCs/>
        </w:rPr>
      </w:pPr>
      <w:r w:rsidRPr="00E3262F">
        <w:rPr>
          <w:b/>
          <w:bCs/>
          <w:color w:val="231F20"/>
        </w:rPr>
        <w:lastRenderedPageBreak/>
        <w:t>ГЛАВА IV</w:t>
      </w:r>
    </w:p>
    <w:p w14:paraId="71AB528A" w14:textId="77777777" w:rsidR="00D552F9" w:rsidRPr="00E3262F" w:rsidRDefault="00D552F9" w:rsidP="00D552F9">
      <w:pPr>
        <w:pStyle w:val="BodyText"/>
        <w:spacing w:line="206" w:lineRule="exact"/>
        <w:ind w:left="0" w:right="-1"/>
        <w:jc w:val="center"/>
        <w:rPr>
          <w:b/>
          <w:bCs/>
        </w:rPr>
      </w:pPr>
      <w:r w:rsidRPr="00E3262F">
        <w:rPr>
          <w:b/>
          <w:bCs/>
          <w:color w:val="231F20"/>
        </w:rPr>
        <w:t>ПРЕЛАЗНЕ И ЗАВРШНЕ ОДРЕДБЕ</w:t>
      </w:r>
    </w:p>
    <w:p w14:paraId="548A7B08" w14:textId="77777777" w:rsidR="00D552F9" w:rsidRPr="00E3262F" w:rsidRDefault="00D552F9" w:rsidP="00E3262F">
      <w:pPr>
        <w:pStyle w:val="BodyText"/>
        <w:spacing w:before="116" w:after="120"/>
        <w:ind w:left="0"/>
        <w:jc w:val="center"/>
        <w:rPr>
          <w:b/>
          <w:bCs/>
        </w:rPr>
      </w:pPr>
      <w:r w:rsidRPr="00E3262F">
        <w:rPr>
          <w:b/>
          <w:bCs/>
          <w:color w:val="231F20"/>
        </w:rPr>
        <w:t>Члан 29.</w:t>
      </w:r>
    </w:p>
    <w:p w14:paraId="5F9EC855" w14:textId="77777777" w:rsidR="00D552F9" w:rsidRDefault="00D552F9" w:rsidP="00E3262F">
      <w:pPr>
        <w:pStyle w:val="BodyText"/>
        <w:spacing w:before="53" w:line="213" w:lineRule="auto"/>
        <w:ind w:left="0" w:right="-1" w:firstLine="720"/>
      </w:pPr>
      <w:r>
        <w:rPr>
          <w:color w:val="231F20"/>
        </w:rPr>
        <w:t>Кандидат који је поднио захтјев за полагање стручног испита до дана ступања на снагу овог правилника испит полаже по одредбама правилника који је важио у вријеме подношења захтјева.</w:t>
      </w:r>
    </w:p>
    <w:p w14:paraId="69784A54" w14:textId="77777777" w:rsidR="00D552F9" w:rsidRPr="00E3262F" w:rsidRDefault="00D552F9" w:rsidP="00E3262F">
      <w:pPr>
        <w:pStyle w:val="BodyText"/>
        <w:spacing w:before="116" w:after="120"/>
        <w:ind w:left="0"/>
        <w:jc w:val="center"/>
        <w:rPr>
          <w:b/>
          <w:bCs/>
        </w:rPr>
      </w:pPr>
      <w:r w:rsidRPr="00E3262F">
        <w:rPr>
          <w:b/>
          <w:bCs/>
          <w:color w:val="231F20"/>
        </w:rPr>
        <w:t>Члан 30.</w:t>
      </w:r>
    </w:p>
    <w:p w14:paraId="46C87678" w14:textId="2EE655FB" w:rsidR="00D552F9" w:rsidRDefault="00D552F9" w:rsidP="00E3262F">
      <w:pPr>
        <w:pStyle w:val="BodyText"/>
        <w:spacing w:before="53" w:line="213" w:lineRule="auto"/>
        <w:ind w:left="0" w:right="-1" w:firstLine="720"/>
      </w:pPr>
      <w:r>
        <w:rPr>
          <w:color w:val="231F20"/>
        </w:rPr>
        <w:t>Захтјев за ослобађање од полагања стручног испита из члана 27. овог правилника кандидати подносе Министар ству у року од једне године од дана ступања на снагу Пра вилника.</w:t>
      </w:r>
    </w:p>
    <w:p w14:paraId="1375C066" w14:textId="77777777" w:rsidR="00D552F9" w:rsidRPr="00E3262F" w:rsidRDefault="00D552F9" w:rsidP="00E3262F">
      <w:pPr>
        <w:pStyle w:val="BodyText"/>
        <w:spacing w:before="116" w:after="120"/>
        <w:ind w:left="0"/>
        <w:jc w:val="center"/>
        <w:rPr>
          <w:b/>
          <w:bCs/>
        </w:rPr>
      </w:pPr>
      <w:r w:rsidRPr="00E3262F">
        <w:rPr>
          <w:b/>
          <w:bCs/>
          <w:color w:val="231F20"/>
        </w:rPr>
        <w:t>Члан 31.</w:t>
      </w:r>
    </w:p>
    <w:p w14:paraId="2762C4A0" w14:textId="7E16501A" w:rsidR="00D552F9" w:rsidRDefault="00D552F9" w:rsidP="00E3262F">
      <w:pPr>
        <w:pStyle w:val="BodyText"/>
        <w:spacing w:before="52" w:line="213" w:lineRule="auto"/>
        <w:ind w:left="0" w:right="-1" w:firstLine="720"/>
      </w:pPr>
      <w:r>
        <w:rPr>
          <w:color w:val="231F20"/>
        </w:rPr>
        <w:t>Ступањем на снагу овог правилника престаје да важи Правилник о полагању стручног испита из области гасне технике (</w:t>
      </w:r>
      <w:r w:rsidR="0072749F">
        <w:rPr>
          <w:color w:val="231F20"/>
        </w:rPr>
        <w:t>"</w:t>
      </w:r>
      <w:r>
        <w:rPr>
          <w:color w:val="231F20"/>
        </w:rPr>
        <w:t>Службени гласник Републике Српске</w:t>
      </w:r>
      <w:r w:rsidR="0072749F">
        <w:rPr>
          <w:color w:val="231F20"/>
        </w:rPr>
        <w:t>"</w:t>
      </w:r>
      <w:r>
        <w:rPr>
          <w:color w:val="231F20"/>
        </w:rPr>
        <w:t>, број 96/13).</w:t>
      </w:r>
    </w:p>
    <w:p w14:paraId="131DF11D" w14:textId="77777777" w:rsidR="00D552F9" w:rsidRPr="00E3262F" w:rsidRDefault="00D552F9" w:rsidP="00E3262F">
      <w:pPr>
        <w:pStyle w:val="BodyText"/>
        <w:spacing w:before="116" w:after="120"/>
        <w:ind w:left="0"/>
        <w:jc w:val="center"/>
        <w:rPr>
          <w:b/>
          <w:bCs/>
        </w:rPr>
      </w:pPr>
      <w:r w:rsidRPr="00E3262F">
        <w:rPr>
          <w:b/>
          <w:bCs/>
          <w:color w:val="231F20"/>
        </w:rPr>
        <w:t>Члан 32.</w:t>
      </w:r>
    </w:p>
    <w:p w14:paraId="7EB7A7D8" w14:textId="557D5CF8" w:rsidR="00D552F9" w:rsidRDefault="00D552F9" w:rsidP="00E3262F">
      <w:pPr>
        <w:pStyle w:val="BodyText"/>
        <w:spacing w:before="52" w:line="213" w:lineRule="auto"/>
        <w:ind w:left="0" w:right="-1" w:firstLine="720"/>
      </w:pPr>
      <w:r>
        <w:rPr>
          <w:color w:val="231F20"/>
        </w:rPr>
        <w:t>Овај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правилник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ступа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снагу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осмог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дана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од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дана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обја вљивања у </w:t>
      </w:r>
      <w:r w:rsidR="0072749F">
        <w:rPr>
          <w:color w:val="231F20"/>
        </w:rPr>
        <w:t>"</w:t>
      </w:r>
      <w:r>
        <w:rPr>
          <w:color w:val="231F20"/>
        </w:rPr>
        <w:t>Службеном гласнику Републике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Српске</w:t>
      </w:r>
      <w:r w:rsidR="0072749F">
        <w:rPr>
          <w:color w:val="231F20"/>
        </w:rPr>
        <w:t>"</w:t>
      </w:r>
      <w:r>
        <w:rPr>
          <w:color w:val="231F20"/>
        </w:rPr>
        <w:t>.</w:t>
      </w:r>
    </w:p>
    <w:p w14:paraId="66AF0027" w14:textId="6FB9F4D9" w:rsidR="00D552F9" w:rsidRDefault="00D552F9" w:rsidP="00D552F9">
      <w:pPr>
        <w:pStyle w:val="BodyText"/>
        <w:spacing w:before="4"/>
        <w:ind w:left="0" w:right="-1"/>
        <w:jc w:val="left"/>
        <w:rPr>
          <w:sz w:val="17"/>
        </w:rPr>
      </w:pPr>
    </w:p>
    <w:p w14:paraId="4BF314DE" w14:textId="477476DE" w:rsidR="00F40B1C" w:rsidRDefault="00F40B1C" w:rsidP="00D552F9">
      <w:pPr>
        <w:pStyle w:val="BodyText"/>
        <w:spacing w:before="4"/>
        <w:ind w:left="0" w:right="-1"/>
        <w:jc w:val="left"/>
        <w:rPr>
          <w:sz w:val="17"/>
        </w:rPr>
      </w:pPr>
    </w:p>
    <w:p w14:paraId="5A0103E7" w14:textId="73FFAC47" w:rsidR="00F40B1C" w:rsidRDefault="00F40B1C" w:rsidP="00D552F9">
      <w:pPr>
        <w:pStyle w:val="BodyText"/>
        <w:spacing w:before="4"/>
        <w:ind w:left="0" w:right="-1"/>
        <w:jc w:val="left"/>
        <w:rPr>
          <w:sz w:val="17"/>
        </w:rPr>
      </w:pPr>
    </w:p>
    <w:p w14:paraId="32810732" w14:textId="1AFDD61E" w:rsidR="00F40B1C" w:rsidRDefault="00F40B1C" w:rsidP="00D552F9">
      <w:pPr>
        <w:pStyle w:val="BodyText"/>
        <w:spacing w:before="4"/>
        <w:ind w:left="0" w:right="-1"/>
        <w:jc w:val="left"/>
        <w:rPr>
          <w:sz w:val="17"/>
        </w:rPr>
      </w:pPr>
    </w:p>
    <w:p w14:paraId="170C0548" w14:textId="77777777" w:rsidR="00F40B1C" w:rsidRDefault="00F40B1C" w:rsidP="00D552F9">
      <w:pPr>
        <w:pStyle w:val="BodyText"/>
        <w:spacing w:before="4"/>
        <w:ind w:left="0" w:right="-1"/>
        <w:jc w:val="left"/>
        <w:rPr>
          <w:sz w:val="17"/>
        </w:rPr>
      </w:pPr>
    </w:p>
    <w:p w14:paraId="62A5CD94" w14:textId="37DC645F" w:rsidR="00D552F9" w:rsidRDefault="00D552F9" w:rsidP="00D552F9">
      <w:pPr>
        <w:pStyle w:val="BodyText"/>
        <w:spacing w:line="191" w:lineRule="exact"/>
        <w:ind w:left="0" w:right="-1"/>
        <w:jc w:val="left"/>
        <w:rPr>
          <w:color w:val="231F20"/>
        </w:rPr>
      </w:pPr>
      <w:r>
        <w:rPr>
          <w:color w:val="231F20"/>
        </w:rPr>
        <w:t>Број: 05.06/02017403/20</w:t>
      </w:r>
    </w:p>
    <w:p w14:paraId="7C0C0AF8" w14:textId="77777777" w:rsidR="00F40B1C" w:rsidRDefault="00F40B1C" w:rsidP="00F40B1C">
      <w:pPr>
        <w:pStyle w:val="BodyText"/>
        <w:spacing w:line="191" w:lineRule="exact"/>
        <w:ind w:left="0" w:right="-1"/>
        <w:jc w:val="left"/>
        <w:rPr>
          <w:color w:val="231F20"/>
        </w:rPr>
      </w:pPr>
      <w:r>
        <w:rPr>
          <w:color w:val="231F20"/>
        </w:rPr>
        <w:t>Бањалука</w:t>
      </w:r>
      <w:r>
        <w:rPr>
          <w:color w:val="231F20"/>
        </w:rPr>
        <w:t xml:space="preserve">, 4. </w:t>
      </w:r>
      <w:r w:rsidR="00D552F9">
        <w:rPr>
          <w:color w:val="231F20"/>
        </w:rPr>
        <w:t>августа</w:t>
      </w:r>
      <w:r w:rsidR="00D552F9">
        <w:rPr>
          <w:color w:val="231F20"/>
          <w:spacing w:val="-4"/>
        </w:rPr>
        <w:t xml:space="preserve"> </w:t>
      </w:r>
      <w:r w:rsidR="00D552F9">
        <w:rPr>
          <w:color w:val="231F20"/>
        </w:rPr>
        <w:t>2020.</w:t>
      </w:r>
      <w:r w:rsidR="00D552F9">
        <w:rPr>
          <w:color w:val="231F20"/>
          <w:spacing w:val="-2"/>
        </w:rPr>
        <w:t xml:space="preserve"> </w:t>
      </w:r>
      <w:r w:rsidR="00D552F9">
        <w:rPr>
          <w:color w:val="231F20"/>
        </w:rPr>
        <w:t>године</w:t>
      </w:r>
      <w:r w:rsidR="00D552F9">
        <w:rPr>
          <w:color w:val="231F20"/>
        </w:rPr>
        <w:tab/>
      </w:r>
      <w:r w:rsidR="00D552F9">
        <w:rPr>
          <w:color w:val="231F20"/>
        </w:rPr>
        <w:tab/>
      </w:r>
    </w:p>
    <w:p w14:paraId="0DCC98CF" w14:textId="2EC20194" w:rsidR="00D552F9" w:rsidRDefault="00D552F9" w:rsidP="00F40B1C">
      <w:pPr>
        <w:pStyle w:val="BodyText"/>
        <w:spacing w:line="191" w:lineRule="exact"/>
        <w:ind w:left="0" w:right="-1"/>
        <w:jc w:val="left"/>
      </w:pPr>
      <w:r>
        <w:rPr>
          <w:color w:val="231F20"/>
        </w:rPr>
        <w:t>Министар,</w:t>
      </w:r>
      <w:r w:rsidR="00F40B1C">
        <w:rPr>
          <w:color w:val="231F20"/>
        </w:rPr>
        <w:t xml:space="preserve"> </w:t>
      </w:r>
      <w:r>
        <w:rPr>
          <w:b/>
          <w:color w:val="231F20"/>
        </w:rPr>
        <w:t>Петар Ђокић</w:t>
      </w:r>
      <w:r>
        <w:rPr>
          <w:color w:val="231F20"/>
        </w:rPr>
        <w:t xml:space="preserve">, </w:t>
      </w:r>
      <w:r>
        <w:rPr>
          <w:color w:val="231F20"/>
          <w:spacing w:val="-4"/>
        </w:rPr>
        <w:t>с.р.</w:t>
      </w:r>
    </w:p>
    <w:p w14:paraId="070FE230" w14:textId="7D0F0234" w:rsidR="00D552F9" w:rsidRDefault="00D552F9" w:rsidP="00D552F9">
      <w:pPr>
        <w:pStyle w:val="BodyText"/>
        <w:spacing w:line="194" w:lineRule="exact"/>
        <w:ind w:left="0" w:right="-1"/>
      </w:pPr>
    </w:p>
    <w:p w14:paraId="1A4B1F82" w14:textId="77777777" w:rsidR="008D45CD" w:rsidRDefault="008D45CD" w:rsidP="00D552F9">
      <w:pPr>
        <w:ind w:right="-1"/>
      </w:pPr>
    </w:p>
    <w:sectPr w:rsidR="008D45CD" w:rsidSect="00D552F9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5DB"/>
    <w:multiLevelType w:val="hybridMultilevel"/>
    <w:tmpl w:val="9CD048BE"/>
    <w:lvl w:ilvl="0" w:tplc="36443E08">
      <w:start w:val="1"/>
      <w:numFmt w:val="decimal"/>
      <w:lvlText w:val="(%1)"/>
      <w:lvlJc w:val="left"/>
      <w:pPr>
        <w:ind w:left="113" w:hanging="275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</w:rPr>
    </w:lvl>
    <w:lvl w:ilvl="1" w:tplc="3DFC6944">
      <w:numFmt w:val="bullet"/>
      <w:lvlText w:val="•"/>
      <w:lvlJc w:val="left"/>
      <w:pPr>
        <w:ind w:left="612" w:hanging="275"/>
      </w:pPr>
      <w:rPr>
        <w:rFonts w:hint="default"/>
      </w:rPr>
    </w:lvl>
    <w:lvl w:ilvl="2" w:tplc="B6F6876A">
      <w:numFmt w:val="bullet"/>
      <w:lvlText w:val="•"/>
      <w:lvlJc w:val="left"/>
      <w:pPr>
        <w:ind w:left="1105" w:hanging="275"/>
      </w:pPr>
      <w:rPr>
        <w:rFonts w:hint="default"/>
      </w:rPr>
    </w:lvl>
    <w:lvl w:ilvl="3" w:tplc="55F40BEC">
      <w:numFmt w:val="bullet"/>
      <w:lvlText w:val="•"/>
      <w:lvlJc w:val="left"/>
      <w:pPr>
        <w:ind w:left="1597" w:hanging="275"/>
      </w:pPr>
      <w:rPr>
        <w:rFonts w:hint="default"/>
      </w:rPr>
    </w:lvl>
    <w:lvl w:ilvl="4" w:tplc="9FE81422">
      <w:numFmt w:val="bullet"/>
      <w:lvlText w:val="•"/>
      <w:lvlJc w:val="left"/>
      <w:pPr>
        <w:ind w:left="2090" w:hanging="275"/>
      </w:pPr>
      <w:rPr>
        <w:rFonts w:hint="default"/>
      </w:rPr>
    </w:lvl>
    <w:lvl w:ilvl="5" w:tplc="DB086D3C">
      <w:numFmt w:val="bullet"/>
      <w:lvlText w:val="•"/>
      <w:lvlJc w:val="left"/>
      <w:pPr>
        <w:ind w:left="2582" w:hanging="275"/>
      </w:pPr>
      <w:rPr>
        <w:rFonts w:hint="default"/>
      </w:rPr>
    </w:lvl>
    <w:lvl w:ilvl="6" w:tplc="219CD8A4">
      <w:numFmt w:val="bullet"/>
      <w:lvlText w:val="•"/>
      <w:lvlJc w:val="left"/>
      <w:pPr>
        <w:ind w:left="3075" w:hanging="275"/>
      </w:pPr>
      <w:rPr>
        <w:rFonts w:hint="default"/>
      </w:rPr>
    </w:lvl>
    <w:lvl w:ilvl="7" w:tplc="A8F68FBE">
      <w:numFmt w:val="bullet"/>
      <w:lvlText w:val="•"/>
      <w:lvlJc w:val="left"/>
      <w:pPr>
        <w:ind w:left="3567" w:hanging="275"/>
      </w:pPr>
      <w:rPr>
        <w:rFonts w:hint="default"/>
      </w:rPr>
    </w:lvl>
    <w:lvl w:ilvl="8" w:tplc="08E0EDDA">
      <w:numFmt w:val="bullet"/>
      <w:lvlText w:val="•"/>
      <w:lvlJc w:val="left"/>
      <w:pPr>
        <w:ind w:left="4060" w:hanging="275"/>
      </w:pPr>
      <w:rPr>
        <w:rFonts w:hint="default"/>
      </w:rPr>
    </w:lvl>
  </w:abstractNum>
  <w:abstractNum w:abstractNumId="1" w15:restartNumberingAfterBreak="0">
    <w:nsid w:val="047D65B3"/>
    <w:multiLevelType w:val="hybridMultilevel"/>
    <w:tmpl w:val="6EEE3BD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27526"/>
    <w:multiLevelType w:val="hybridMultilevel"/>
    <w:tmpl w:val="0C7E9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956B2"/>
    <w:multiLevelType w:val="hybridMultilevel"/>
    <w:tmpl w:val="51244238"/>
    <w:lvl w:ilvl="0" w:tplc="D7A45288">
      <w:start w:val="1"/>
      <w:numFmt w:val="decimal"/>
      <w:lvlText w:val="(%1)"/>
      <w:lvlJc w:val="left"/>
      <w:pPr>
        <w:ind w:left="113" w:hanging="257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</w:rPr>
    </w:lvl>
    <w:lvl w:ilvl="1" w:tplc="BFF0CB42">
      <w:numFmt w:val="bullet"/>
      <w:lvlText w:val="•"/>
      <w:lvlJc w:val="left"/>
      <w:pPr>
        <w:ind w:left="612" w:hanging="257"/>
      </w:pPr>
      <w:rPr>
        <w:rFonts w:hint="default"/>
      </w:rPr>
    </w:lvl>
    <w:lvl w:ilvl="2" w:tplc="33ACA14A">
      <w:numFmt w:val="bullet"/>
      <w:lvlText w:val="•"/>
      <w:lvlJc w:val="left"/>
      <w:pPr>
        <w:ind w:left="1105" w:hanging="257"/>
      </w:pPr>
      <w:rPr>
        <w:rFonts w:hint="default"/>
      </w:rPr>
    </w:lvl>
    <w:lvl w:ilvl="3" w:tplc="1AC2026E">
      <w:numFmt w:val="bullet"/>
      <w:lvlText w:val="•"/>
      <w:lvlJc w:val="left"/>
      <w:pPr>
        <w:ind w:left="1597" w:hanging="257"/>
      </w:pPr>
      <w:rPr>
        <w:rFonts w:hint="default"/>
      </w:rPr>
    </w:lvl>
    <w:lvl w:ilvl="4" w:tplc="8D1E3BE4">
      <w:numFmt w:val="bullet"/>
      <w:lvlText w:val="•"/>
      <w:lvlJc w:val="left"/>
      <w:pPr>
        <w:ind w:left="2090" w:hanging="257"/>
      </w:pPr>
      <w:rPr>
        <w:rFonts w:hint="default"/>
      </w:rPr>
    </w:lvl>
    <w:lvl w:ilvl="5" w:tplc="F07C77F4">
      <w:numFmt w:val="bullet"/>
      <w:lvlText w:val="•"/>
      <w:lvlJc w:val="left"/>
      <w:pPr>
        <w:ind w:left="2582" w:hanging="257"/>
      </w:pPr>
      <w:rPr>
        <w:rFonts w:hint="default"/>
      </w:rPr>
    </w:lvl>
    <w:lvl w:ilvl="6" w:tplc="71928994">
      <w:numFmt w:val="bullet"/>
      <w:lvlText w:val="•"/>
      <w:lvlJc w:val="left"/>
      <w:pPr>
        <w:ind w:left="3075" w:hanging="257"/>
      </w:pPr>
      <w:rPr>
        <w:rFonts w:hint="default"/>
      </w:rPr>
    </w:lvl>
    <w:lvl w:ilvl="7" w:tplc="7084EBA4">
      <w:numFmt w:val="bullet"/>
      <w:lvlText w:val="•"/>
      <w:lvlJc w:val="left"/>
      <w:pPr>
        <w:ind w:left="3567" w:hanging="257"/>
      </w:pPr>
      <w:rPr>
        <w:rFonts w:hint="default"/>
      </w:rPr>
    </w:lvl>
    <w:lvl w:ilvl="8" w:tplc="921CC646">
      <w:numFmt w:val="bullet"/>
      <w:lvlText w:val="•"/>
      <w:lvlJc w:val="left"/>
      <w:pPr>
        <w:ind w:left="4060" w:hanging="257"/>
      </w:pPr>
      <w:rPr>
        <w:rFonts w:hint="default"/>
      </w:rPr>
    </w:lvl>
  </w:abstractNum>
  <w:abstractNum w:abstractNumId="4" w15:restartNumberingAfterBreak="0">
    <w:nsid w:val="26C80D67"/>
    <w:multiLevelType w:val="hybridMultilevel"/>
    <w:tmpl w:val="B45CDED4"/>
    <w:lvl w:ilvl="0" w:tplc="16481894">
      <w:start w:val="1"/>
      <w:numFmt w:val="decimal"/>
      <w:lvlText w:val="(%1)"/>
      <w:lvlJc w:val="left"/>
      <w:pPr>
        <w:ind w:left="396" w:hanging="265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</w:rPr>
    </w:lvl>
    <w:lvl w:ilvl="1" w:tplc="4D44B5FA">
      <w:numFmt w:val="bullet"/>
      <w:lvlText w:val="•"/>
      <w:lvlJc w:val="left"/>
      <w:pPr>
        <w:ind w:left="853" w:hanging="265"/>
      </w:pPr>
      <w:rPr>
        <w:rFonts w:hint="default"/>
      </w:rPr>
    </w:lvl>
    <w:lvl w:ilvl="2" w:tplc="D406608A">
      <w:numFmt w:val="bullet"/>
      <w:lvlText w:val="•"/>
      <w:lvlJc w:val="left"/>
      <w:pPr>
        <w:ind w:left="1306" w:hanging="265"/>
      </w:pPr>
      <w:rPr>
        <w:rFonts w:hint="default"/>
      </w:rPr>
    </w:lvl>
    <w:lvl w:ilvl="3" w:tplc="11AEA134">
      <w:numFmt w:val="bullet"/>
      <w:lvlText w:val="•"/>
      <w:lvlJc w:val="left"/>
      <w:pPr>
        <w:ind w:left="1760" w:hanging="265"/>
      </w:pPr>
      <w:rPr>
        <w:rFonts w:hint="default"/>
      </w:rPr>
    </w:lvl>
    <w:lvl w:ilvl="4" w:tplc="EFA2A3BC">
      <w:numFmt w:val="bullet"/>
      <w:lvlText w:val="•"/>
      <w:lvlJc w:val="left"/>
      <w:pPr>
        <w:ind w:left="2213" w:hanging="265"/>
      </w:pPr>
      <w:rPr>
        <w:rFonts w:hint="default"/>
      </w:rPr>
    </w:lvl>
    <w:lvl w:ilvl="5" w:tplc="D4DEDAEC">
      <w:numFmt w:val="bullet"/>
      <w:lvlText w:val="•"/>
      <w:lvlJc w:val="left"/>
      <w:pPr>
        <w:ind w:left="2667" w:hanging="265"/>
      </w:pPr>
      <w:rPr>
        <w:rFonts w:hint="default"/>
      </w:rPr>
    </w:lvl>
    <w:lvl w:ilvl="6" w:tplc="26BA1E66">
      <w:numFmt w:val="bullet"/>
      <w:lvlText w:val="•"/>
      <w:lvlJc w:val="left"/>
      <w:pPr>
        <w:ind w:left="3120" w:hanging="265"/>
      </w:pPr>
      <w:rPr>
        <w:rFonts w:hint="default"/>
      </w:rPr>
    </w:lvl>
    <w:lvl w:ilvl="7" w:tplc="78305610">
      <w:numFmt w:val="bullet"/>
      <w:lvlText w:val="•"/>
      <w:lvlJc w:val="left"/>
      <w:pPr>
        <w:ind w:left="3574" w:hanging="265"/>
      </w:pPr>
      <w:rPr>
        <w:rFonts w:hint="default"/>
      </w:rPr>
    </w:lvl>
    <w:lvl w:ilvl="8" w:tplc="27ECE21C">
      <w:numFmt w:val="bullet"/>
      <w:lvlText w:val="•"/>
      <w:lvlJc w:val="left"/>
      <w:pPr>
        <w:ind w:left="4027" w:hanging="265"/>
      </w:pPr>
      <w:rPr>
        <w:rFonts w:hint="default"/>
      </w:rPr>
    </w:lvl>
  </w:abstractNum>
  <w:abstractNum w:abstractNumId="5" w15:restartNumberingAfterBreak="0">
    <w:nsid w:val="272F6BE0"/>
    <w:multiLevelType w:val="hybridMultilevel"/>
    <w:tmpl w:val="5C3A87D0"/>
    <w:lvl w:ilvl="0" w:tplc="DD104AC8">
      <w:start w:val="1"/>
      <w:numFmt w:val="decimal"/>
      <w:lvlText w:val="(%1)"/>
      <w:lvlJc w:val="left"/>
      <w:pPr>
        <w:ind w:left="113" w:hanging="262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</w:rPr>
    </w:lvl>
    <w:lvl w:ilvl="1" w:tplc="616E5270">
      <w:numFmt w:val="bullet"/>
      <w:lvlText w:val="•"/>
      <w:lvlJc w:val="left"/>
      <w:pPr>
        <w:ind w:left="577" w:hanging="262"/>
      </w:pPr>
      <w:rPr>
        <w:rFonts w:hint="default"/>
      </w:rPr>
    </w:lvl>
    <w:lvl w:ilvl="2" w:tplc="157C73FA">
      <w:numFmt w:val="bullet"/>
      <w:lvlText w:val="•"/>
      <w:lvlJc w:val="left"/>
      <w:pPr>
        <w:ind w:left="1034" w:hanging="262"/>
      </w:pPr>
      <w:rPr>
        <w:rFonts w:hint="default"/>
      </w:rPr>
    </w:lvl>
    <w:lvl w:ilvl="3" w:tplc="DAC4389C">
      <w:numFmt w:val="bullet"/>
      <w:lvlText w:val="•"/>
      <w:lvlJc w:val="left"/>
      <w:pPr>
        <w:ind w:left="1491" w:hanging="262"/>
      </w:pPr>
      <w:rPr>
        <w:rFonts w:hint="default"/>
      </w:rPr>
    </w:lvl>
    <w:lvl w:ilvl="4" w:tplc="2D0A3354">
      <w:numFmt w:val="bullet"/>
      <w:lvlText w:val="•"/>
      <w:lvlJc w:val="left"/>
      <w:pPr>
        <w:ind w:left="1948" w:hanging="262"/>
      </w:pPr>
      <w:rPr>
        <w:rFonts w:hint="default"/>
      </w:rPr>
    </w:lvl>
    <w:lvl w:ilvl="5" w:tplc="A8880098">
      <w:numFmt w:val="bullet"/>
      <w:lvlText w:val="•"/>
      <w:lvlJc w:val="left"/>
      <w:pPr>
        <w:ind w:left="2405" w:hanging="262"/>
      </w:pPr>
      <w:rPr>
        <w:rFonts w:hint="default"/>
      </w:rPr>
    </w:lvl>
    <w:lvl w:ilvl="6" w:tplc="3D6E2F98">
      <w:numFmt w:val="bullet"/>
      <w:lvlText w:val="•"/>
      <w:lvlJc w:val="left"/>
      <w:pPr>
        <w:ind w:left="2862" w:hanging="262"/>
      </w:pPr>
      <w:rPr>
        <w:rFonts w:hint="default"/>
      </w:rPr>
    </w:lvl>
    <w:lvl w:ilvl="7" w:tplc="1F2E92C6">
      <w:numFmt w:val="bullet"/>
      <w:lvlText w:val="•"/>
      <w:lvlJc w:val="left"/>
      <w:pPr>
        <w:ind w:left="3319" w:hanging="262"/>
      </w:pPr>
      <w:rPr>
        <w:rFonts w:hint="default"/>
      </w:rPr>
    </w:lvl>
    <w:lvl w:ilvl="8" w:tplc="51EEA792">
      <w:numFmt w:val="bullet"/>
      <w:lvlText w:val="•"/>
      <w:lvlJc w:val="left"/>
      <w:pPr>
        <w:ind w:left="3776" w:hanging="262"/>
      </w:pPr>
      <w:rPr>
        <w:rFonts w:hint="default"/>
      </w:rPr>
    </w:lvl>
  </w:abstractNum>
  <w:abstractNum w:abstractNumId="6" w15:restartNumberingAfterBreak="0">
    <w:nsid w:val="28381ADD"/>
    <w:multiLevelType w:val="hybridMultilevel"/>
    <w:tmpl w:val="9A22B256"/>
    <w:lvl w:ilvl="0" w:tplc="3312AA62">
      <w:start w:val="1"/>
      <w:numFmt w:val="decimal"/>
      <w:lvlText w:val="(%1)"/>
      <w:lvlJc w:val="left"/>
      <w:pPr>
        <w:ind w:left="113" w:hanging="267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</w:rPr>
    </w:lvl>
    <w:lvl w:ilvl="1" w:tplc="F1249792">
      <w:numFmt w:val="bullet"/>
      <w:lvlText w:val="•"/>
      <w:lvlJc w:val="left"/>
      <w:pPr>
        <w:ind w:left="577" w:hanging="267"/>
      </w:pPr>
      <w:rPr>
        <w:rFonts w:hint="default"/>
      </w:rPr>
    </w:lvl>
    <w:lvl w:ilvl="2" w:tplc="222C3E70">
      <w:numFmt w:val="bullet"/>
      <w:lvlText w:val="•"/>
      <w:lvlJc w:val="left"/>
      <w:pPr>
        <w:ind w:left="1034" w:hanging="267"/>
      </w:pPr>
      <w:rPr>
        <w:rFonts w:hint="default"/>
      </w:rPr>
    </w:lvl>
    <w:lvl w:ilvl="3" w:tplc="E02229FE">
      <w:numFmt w:val="bullet"/>
      <w:lvlText w:val="•"/>
      <w:lvlJc w:val="left"/>
      <w:pPr>
        <w:ind w:left="1491" w:hanging="267"/>
      </w:pPr>
      <w:rPr>
        <w:rFonts w:hint="default"/>
      </w:rPr>
    </w:lvl>
    <w:lvl w:ilvl="4" w:tplc="64A46D20">
      <w:numFmt w:val="bullet"/>
      <w:lvlText w:val="•"/>
      <w:lvlJc w:val="left"/>
      <w:pPr>
        <w:ind w:left="1948" w:hanging="267"/>
      </w:pPr>
      <w:rPr>
        <w:rFonts w:hint="default"/>
      </w:rPr>
    </w:lvl>
    <w:lvl w:ilvl="5" w:tplc="FCEA3D2E">
      <w:numFmt w:val="bullet"/>
      <w:lvlText w:val="•"/>
      <w:lvlJc w:val="left"/>
      <w:pPr>
        <w:ind w:left="2405" w:hanging="267"/>
      </w:pPr>
      <w:rPr>
        <w:rFonts w:hint="default"/>
      </w:rPr>
    </w:lvl>
    <w:lvl w:ilvl="6" w:tplc="7706A3CA">
      <w:numFmt w:val="bullet"/>
      <w:lvlText w:val="•"/>
      <w:lvlJc w:val="left"/>
      <w:pPr>
        <w:ind w:left="2862" w:hanging="267"/>
      </w:pPr>
      <w:rPr>
        <w:rFonts w:hint="default"/>
      </w:rPr>
    </w:lvl>
    <w:lvl w:ilvl="7" w:tplc="24FAE684">
      <w:numFmt w:val="bullet"/>
      <w:lvlText w:val="•"/>
      <w:lvlJc w:val="left"/>
      <w:pPr>
        <w:ind w:left="3319" w:hanging="267"/>
      </w:pPr>
      <w:rPr>
        <w:rFonts w:hint="default"/>
      </w:rPr>
    </w:lvl>
    <w:lvl w:ilvl="8" w:tplc="0368FAEE">
      <w:numFmt w:val="bullet"/>
      <w:lvlText w:val="•"/>
      <w:lvlJc w:val="left"/>
      <w:pPr>
        <w:ind w:left="3776" w:hanging="267"/>
      </w:pPr>
      <w:rPr>
        <w:rFonts w:hint="default"/>
      </w:rPr>
    </w:lvl>
  </w:abstractNum>
  <w:abstractNum w:abstractNumId="7" w15:restartNumberingAfterBreak="0">
    <w:nsid w:val="2AF249B7"/>
    <w:multiLevelType w:val="hybridMultilevel"/>
    <w:tmpl w:val="52A27F4E"/>
    <w:lvl w:ilvl="0" w:tplc="5EA43044">
      <w:start w:val="1"/>
      <w:numFmt w:val="decimal"/>
      <w:lvlText w:val="(%1)"/>
      <w:lvlJc w:val="left"/>
      <w:pPr>
        <w:ind w:left="113" w:hanging="288"/>
      </w:pPr>
      <w:rPr>
        <w:rFonts w:ascii="Times New Roman" w:eastAsia="Times New Roman" w:hAnsi="Times New Roman" w:cs="Times New Roman" w:hint="default"/>
        <w:color w:val="231F20"/>
        <w:spacing w:val="-16"/>
        <w:w w:val="100"/>
        <w:sz w:val="18"/>
        <w:szCs w:val="18"/>
      </w:rPr>
    </w:lvl>
    <w:lvl w:ilvl="1" w:tplc="167ABFB6">
      <w:numFmt w:val="bullet"/>
      <w:lvlText w:val="•"/>
      <w:lvlJc w:val="left"/>
      <w:pPr>
        <w:ind w:left="612" w:hanging="288"/>
      </w:pPr>
      <w:rPr>
        <w:rFonts w:hint="default"/>
      </w:rPr>
    </w:lvl>
    <w:lvl w:ilvl="2" w:tplc="47BA081E">
      <w:numFmt w:val="bullet"/>
      <w:lvlText w:val="•"/>
      <w:lvlJc w:val="left"/>
      <w:pPr>
        <w:ind w:left="1105" w:hanging="288"/>
      </w:pPr>
      <w:rPr>
        <w:rFonts w:hint="default"/>
      </w:rPr>
    </w:lvl>
    <w:lvl w:ilvl="3" w:tplc="E6BA0F60">
      <w:numFmt w:val="bullet"/>
      <w:lvlText w:val="•"/>
      <w:lvlJc w:val="left"/>
      <w:pPr>
        <w:ind w:left="1597" w:hanging="288"/>
      </w:pPr>
      <w:rPr>
        <w:rFonts w:hint="default"/>
      </w:rPr>
    </w:lvl>
    <w:lvl w:ilvl="4" w:tplc="39CA6ADE">
      <w:numFmt w:val="bullet"/>
      <w:lvlText w:val="•"/>
      <w:lvlJc w:val="left"/>
      <w:pPr>
        <w:ind w:left="2090" w:hanging="288"/>
      </w:pPr>
      <w:rPr>
        <w:rFonts w:hint="default"/>
      </w:rPr>
    </w:lvl>
    <w:lvl w:ilvl="5" w:tplc="6178B098">
      <w:numFmt w:val="bullet"/>
      <w:lvlText w:val="•"/>
      <w:lvlJc w:val="left"/>
      <w:pPr>
        <w:ind w:left="2582" w:hanging="288"/>
      </w:pPr>
      <w:rPr>
        <w:rFonts w:hint="default"/>
      </w:rPr>
    </w:lvl>
    <w:lvl w:ilvl="6" w:tplc="67F80188">
      <w:numFmt w:val="bullet"/>
      <w:lvlText w:val="•"/>
      <w:lvlJc w:val="left"/>
      <w:pPr>
        <w:ind w:left="3075" w:hanging="288"/>
      </w:pPr>
      <w:rPr>
        <w:rFonts w:hint="default"/>
      </w:rPr>
    </w:lvl>
    <w:lvl w:ilvl="7" w:tplc="2D4878F6">
      <w:numFmt w:val="bullet"/>
      <w:lvlText w:val="•"/>
      <w:lvlJc w:val="left"/>
      <w:pPr>
        <w:ind w:left="3567" w:hanging="288"/>
      </w:pPr>
      <w:rPr>
        <w:rFonts w:hint="default"/>
      </w:rPr>
    </w:lvl>
    <w:lvl w:ilvl="8" w:tplc="D8DAD9A0">
      <w:numFmt w:val="bullet"/>
      <w:lvlText w:val="•"/>
      <w:lvlJc w:val="left"/>
      <w:pPr>
        <w:ind w:left="4060" w:hanging="288"/>
      </w:pPr>
      <w:rPr>
        <w:rFonts w:hint="default"/>
      </w:rPr>
    </w:lvl>
  </w:abstractNum>
  <w:abstractNum w:abstractNumId="8" w15:restartNumberingAfterBreak="0">
    <w:nsid w:val="2B20364E"/>
    <w:multiLevelType w:val="hybridMultilevel"/>
    <w:tmpl w:val="09CADA24"/>
    <w:lvl w:ilvl="0" w:tplc="4622D72C">
      <w:start w:val="1"/>
      <w:numFmt w:val="decimal"/>
      <w:lvlText w:val="%1)"/>
      <w:lvlJc w:val="left"/>
      <w:pPr>
        <w:ind w:left="113" w:hanging="197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</w:rPr>
    </w:lvl>
    <w:lvl w:ilvl="1" w:tplc="2E54A164">
      <w:numFmt w:val="bullet"/>
      <w:lvlText w:val="•"/>
      <w:lvlJc w:val="left"/>
      <w:pPr>
        <w:ind w:left="577" w:hanging="197"/>
      </w:pPr>
      <w:rPr>
        <w:rFonts w:hint="default"/>
      </w:rPr>
    </w:lvl>
    <w:lvl w:ilvl="2" w:tplc="13169CE8">
      <w:numFmt w:val="bullet"/>
      <w:lvlText w:val="•"/>
      <w:lvlJc w:val="left"/>
      <w:pPr>
        <w:ind w:left="1034" w:hanging="197"/>
      </w:pPr>
      <w:rPr>
        <w:rFonts w:hint="default"/>
      </w:rPr>
    </w:lvl>
    <w:lvl w:ilvl="3" w:tplc="0846B720">
      <w:numFmt w:val="bullet"/>
      <w:lvlText w:val="•"/>
      <w:lvlJc w:val="left"/>
      <w:pPr>
        <w:ind w:left="1491" w:hanging="197"/>
      </w:pPr>
      <w:rPr>
        <w:rFonts w:hint="default"/>
      </w:rPr>
    </w:lvl>
    <w:lvl w:ilvl="4" w:tplc="FAFAD008">
      <w:numFmt w:val="bullet"/>
      <w:lvlText w:val="•"/>
      <w:lvlJc w:val="left"/>
      <w:pPr>
        <w:ind w:left="1948" w:hanging="197"/>
      </w:pPr>
      <w:rPr>
        <w:rFonts w:hint="default"/>
      </w:rPr>
    </w:lvl>
    <w:lvl w:ilvl="5" w:tplc="3898AD7C">
      <w:numFmt w:val="bullet"/>
      <w:lvlText w:val="•"/>
      <w:lvlJc w:val="left"/>
      <w:pPr>
        <w:ind w:left="2405" w:hanging="197"/>
      </w:pPr>
      <w:rPr>
        <w:rFonts w:hint="default"/>
      </w:rPr>
    </w:lvl>
    <w:lvl w:ilvl="6" w:tplc="1780E8B2">
      <w:numFmt w:val="bullet"/>
      <w:lvlText w:val="•"/>
      <w:lvlJc w:val="left"/>
      <w:pPr>
        <w:ind w:left="2862" w:hanging="197"/>
      </w:pPr>
      <w:rPr>
        <w:rFonts w:hint="default"/>
      </w:rPr>
    </w:lvl>
    <w:lvl w:ilvl="7" w:tplc="BA0836D2">
      <w:numFmt w:val="bullet"/>
      <w:lvlText w:val="•"/>
      <w:lvlJc w:val="left"/>
      <w:pPr>
        <w:ind w:left="3319" w:hanging="197"/>
      </w:pPr>
      <w:rPr>
        <w:rFonts w:hint="default"/>
      </w:rPr>
    </w:lvl>
    <w:lvl w:ilvl="8" w:tplc="5CEC3AF8">
      <w:numFmt w:val="bullet"/>
      <w:lvlText w:val="•"/>
      <w:lvlJc w:val="left"/>
      <w:pPr>
        <w:ind w:left="3776" w:hanging="197"/>
      </w:pPr>
      <w:rPr>
        <w:rFonts w:hint="default"/>
      </w:rPr>
    </w:lvl>
  </w:abstractNum>
  <w:abstractNum w:abstractNumId="9" w15:restartNumberingAfterBreak="0">
    <w:nsid w:val="2B9666CB"/>
    <w:multiLevelType w:val="hybridMultilevel"/>
    <w:tmpl w:val="83FE33B8"/>
    <w:lvl w:ilvl="0" w:tplc="7A6ADA64">
      <w:start w:val="1"/>
      <w:numFmt w:val="decimal"/>
      <w:lvlText w:val="(%1)"/>
      <w:lvlJc w:val="left"/>
      <w:pPr>
        <w:ind w:left="396" w:hanging="288"/>
      </w:pPr>
      <w:rPr>
        <w:rFonts w:ascii="Times New Roman" w:eastAsia="Times New Roman" w:hAnsi="Times New Roman" w:cs="Times New Roman" w:hint="default"/>
        <w:color w:val="231F20"/>
        <w:spacing w:val="-18"/>
        <w:w w:val="100"/>
        <w:sz w:val="18"/>
        <w:szCs w:val="18"/>
      </w:rPr>
    </w:lvl>
    <w:lvl w:ilvl="1" w:tplc="E7D0B57A">
      <w:numFmt w:val="bullet"/>
      <w:lvlText w:val="•"/>
      <w:lvlJc w:val="left"/>
      <w:pPr>
        <w:ind w:left="853" w:hanging="288"/>
      </w:pPr>
      <w:rPr>
        <w:rFonts w:hint="default"/>
      </w:rPr>
    </w:lvl>
    <w:lvl w:ilvl="2" w:tplc="914205E8">
      <w:numFmt w:val="bullet"/>
      <w:lvlText w:val="•"/>
      <w:lvlJc w:val="left"/>
      <w:pPr>
        <w:ind w:left="1306" w:hanging="288"/>
      </w:pPr>
      <w:rPr>
        <w:rFonts w:hint="default"/>
      </w:rPr>
    </w:lvl>
    <w:lvl w:ilvl="3" w:tplc="10503B62">
      <w:numFmt w:val="bullet"/>
      <w:lvlText w:val="•"/>
      <w:lvlJc w:val="left"/>
      <w:pPr>
        <w:ind w:left="1760" w:hanging="288"/>
      </w:pPr>
      <w:rPr>
        <w:rFonts w:hint="default"/>
      </w:rPr>
    </w:lvl>
    <w:lvl w:ilvl="4" w:tplc="AC444A08">
      <w:numFmt w:val="bullet"/>
      <w:lvlText w:val="•"/>
      <w:lvlJc w:val="left"/>
      <w:pPr>
        <w:ind w:left="2213" w:hanging="288"/>
      </w:pPr>
      <w:rPr>
        <w:rFonts w:hint="default"/>
      </w:rPr>
    </w:lvl>
    <w:lvl w:ilvl="5" w:tplc="791A4542">
      <w:numFmt w:val="bullet"/>
      <w:lvlText w:val="•"/>
      <w:lvlJc w:val="left"/>
      <w:pPr>
        <w:ind w:left="2667" w:hanging="288"/>
      </w:pPr>
      <w:rPr>
        <w:rFonts w:hint="default"/>
      </w:rPr>
    </w:lvl>
    <w:lvl w:ilvl="6" w:tplc="8594DE06">
      <w:numFmt w:val="bullet"/>
      <w:lvlText w:val="•"/>
      <w:lvlJc w:val="left"/>
      <w:pPr>
        <w:ind w:left="3120" w:hanging="288"/>
      </w:pPr>
      <w:rPr>
        <w:rFonts w:hint="default"/>
      </w:rPr>
    </w:lvl>
    <w:lvl w:ilvl="7" w:tplc="3F805AFC">
      <w:numFmt w:val="bullet"/>
      <w:lvlText w:val="•"/>
      <w:lvlJc w:val="left"/>
      <w:pPr>
        <w:ind w:left="3574" w:hanging="288"/>
      </w:pPr>
      <w:rPr>
        <w:rFonts w:hint="default"/>
      </w:rPr>
    </w:lvl>
    <w:lvl w:ilvl="8" w:tplc="D5CC73A4">
      <w:numFmt w:val="bullet"/>
      <w:lvlText w:val="•"/>
      <w:lvlJc w:val="left"/>
      <w:pPr>
        <w:ind w:left="4027" w:hanging="288"/>
      </w:pPr>
      <w:rPr>
        <w:rFonts w:hint="default"/>
      </w:rPr>
    </w:lvl>
  </w:abstractNum>
  <w:abstractNum w:abstractNumId="10" w15:restartNumberingAfterBreak="0">
    <w:nsid w:val="2EC17145"/>
    <w:multiLevelType w:val="hybridMultilevel"/>
    <w:tmpl w:val="8746099A"/>
    <w:lvl w:ilvl="0" w:tplc="AB1CCBBE">
      <w:start w:val="1"/>
      <w:numFmt w:val="decimal"/>
      <w:lvlText w:val="(%1)"/>
      <w:lvlJc w:val="left"/>
      <w:pPr>
        <w:ind w:left="113" w:hanging="265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</w:rPr>
    </w:lvl>
    <w:lvl w:ilvl="1" w:tplc="B4E2D046">
      <w:numFmt w:val="bullet"/>
      <w:lvlText w:val="•"/>
      <w:lvlJc w:val="left"/>
      <w:pPr>
        <w:ind w:left="577" w:hanging="265"/>
      </w:pPr>
      <w:rPr>
        <w:rFonts w:hint="default"/>
      </w:rPr>
    </w:lvl>
    <w:lvl w:ilvl="2" w:tplc="C36A434A">
      <w:numFmt w:val="bullet"/>
      <w:lvlText w:val="•"/>
      <w:lvlJc w:val="left"/>
      <w:pPr>
        <w:ind w:left="1034" w:hanging="265"/>
      </w:pPr>
      <w:rPr>
        <w:rFonts w:hint="default"/>
      </w:rPr>
    </w:lvl>
    <w:lvl w:ilvl="3" w:tplc="F39C7246">
      <w:numFmt w:val="bullet"/>
      <w:lvlText w:val="•"/>
      <w:lvlJc w:val="left"/>
      <w:pPr>
        <w:ind w:left="1491" w:hanging="265"/>
      </w:pPr>
      <w:rPr>
        <w:rFonts w:hint="default"/>
      </w:rPr>
    </w:lvl>
    <w:lvl w:ilvl="4" w:tplc="5B228474">
      <w:numFmt w:val="bullet"/>
      <w:lvlText w:val="•"/>
      <w:lvlJc w:val="left"/>
      <w:pPr>
        <w:ind w:left="1948" w:hanging="265"/>
      </w:pPr>
      <w:rPr>
        <w:rFonts w:hint="default"/>
      </w:rPr>
    </w:lvl>
    <w:lvl w:ilvl="5" w:tplc="C6BA63D6">
      <w:numFmt w:val="bullet"/>
      <w:lvlText w:val="•"/>
      <w:lvlJc w:val="left"/>
      <w:pPr>
        <w:ind w:left="2405" w:hanging="265"/>
      </w:pPr>
      <w:rPr>
        <w:rFonts w:hint="default"/>
      </w:rPr>
    </w:lvl>
    <w:lvl w:ilvl="6" w:tplc="83C8F870">
      <w:numFmt w:val="bullet"/>
      <w:lvlText w:val="•"/>
      <w:lvlJc w:val="left"/>
      <w:pPr>
        <w:ind w:left="2862" w:hanging="265"/>
      </w:pPr>
      <w:rPr>
        <w:rFonts w:hint="default"/>
      </w:rPr>
    </w:lvl>
    <w:lvl w:ilvl="7" w:tplc="79C26264">
      <w:numFmt w:val="bullet"/>
      <w:lvlText w:val="•"/>
      <w:lvlJc w:val="left"/>
      <w:pPr>
        <w:ind w:left="3319" w:hanging="265"/>
      </w:pPr>
      <w:rPr>
        <w:rFonts w:hint="default"/>
      </w:rPr>
    </w:lvl>
    <w:lvl w:ilvl="8" w:tplc="FC784EDA">
      <w:numFmt w:val="bullet"/>
      <w:lvlText w:val="•"/>
      <w:lvlJc w:val="left"/>
      <w:pPr>
        <w:ind w:left="3776" w:hanging="265"/>
      </w:pPr>
      <w:rPr>
        <w:rFonts w:hint="default"/>
      </w:rPr>
    </w:lvl>
  </w:abstractNum>
  <w:abstractNum w:abstractNumId="11" w15:restartNumberingAfterBreak="0">
    <w:nsid w:val="35A536F4"/>
    <w:multiLevelType w:val="hybridMultilevel"/>
    <w:tmpl w:val="CBA05A90"/>
    <w:lvl w:ilvl="0" w:tplc="99CA708E">
      <w:start w:val="1"/>
      <w:numFmt w:val="decimal"/>
      <w:lvlText w:val="%1)"/>
      <w:lvlJc w:val="left"/>
      <w:pPr>
        <w:ind w:left="113" w:hanging="206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</w:rPr>
    </w:lvl>
    <w:lvl w:ilvl="1" w:tplc="80DE2EB4">
      <w:numFmt w:val="bullet"/>
      <w:lvlText w:val="•"/>
      <w:lvlJc w:val="left"/>
      <w:pPr>
        <w:ind w:left="612" w:hanging="206"/>
      </w:pPr>
      <w:rPr>
        <w:rFonts w:hint="default"/>
      </w:rPr>
    </w:lvl>
    <w:lvl w:ilvl="2" w:tplc="2A4E4AA6">
      <w:numFmt w:val="bullet"/>
      <w:lvlText w:val="•"/>
      <w:lvlJc w:val="left"/>
      <w:pPr>
        <w:ind w:left="1105" w:hanging="206"/>
      </w:pPr>
      <w:rPr>
        <w:rFonts w:hint="default"/>
      </w:rPr>
    </w:lvl>
    <w:lvl w:ilvl="3" w:tplc="50BEE4E0">
      <w:numFmt w:val="bullet"/>
      <w:lvlText w:val="•"/>
      <w:lvlJc w:val="left"/>
      <w:pPr>
        <w:ind w:left="1597" w:hanging="206"/>
      </w:pPr>
      <w:rPr>
        <w:rFonts w:hint="default"/>
      </w:rPr>
    </w:lvl>
    <w:lvl w:ilvl="4" w:tplc="131ECECA">
      <w:numFmt w:val="bullet"/>
      <w:lvlText w:val="•"/>
      <w:lvlJc w:val="left"/>
      <w:pPr>
        <w:ind w:left="2090" w:hanging="206"/>
      </w:pPr>
      <w:rPr>
        <w:rFonts w:hint="default"/>
      </w:rPr>
    </w:lvl>
    <w:lvl w:ilvl="5" w:tplc="9A982A98">
      <w:numFmt w:val="bullet"/>
      <w:lvlText w:val="•"/>
      <w:lvlJc w:val="left"/>
      <w:pPr>
        <w:ind w:left="2582" w:hanging="206"/>
      </w:pPr>
      <w:rPr>
        <w:rFonts w:hint="default"/>
      </w:rPr>
    </w:lvl>
    <w:lvl w:ilvl="6" w:tplc="68C49AFC">
      <w:numFmt w:val="bullet"/>
      <w:lvlText w:val="•"/>
      <w:lvlJc w:val="left"/>
      <w:pPr>
        <w:ind w:left="3075" w:hanging="206"/>
      </w:pPr>
      <w:rPr>
        <w:rFonts w:hint="default"/>
      </w:rPr>
    </w:lvl>
    <w:lvl w:ilvl="7" w:tplc="20FA8118">
      <w:numFmt w:val="bullet"/>
      <w:lvlText w:val="•"/>
      <w:lvlJc w:val="left"/>
      <w:pPr>
        <w:ind w:left="3567" w:hanging="206"/>
      </w:pPr>
      <w:rPr>
        <w:rFonts w:hint="default"/>
      </w:rPr>
    </w:lvl>
    <w:lvl w:ilvl="8" w:tplc="18C4842E">
      <w:numFmt w:val="bullet"/>
      <w:lvlText w:val="•"/>
      <w:lvlJc w:val="left"/>
      <w:pPr>
        <w:ind w:left="4060" w:hanging="206"/>
      </w:pPr>
      <w:rPr>
        <w:rFonts w:hint="default"/>
      </w:rPr>
    </w:lvl>
  </w:abstractNum>
  <w:abstractNum w:abstractNumId="12" w15:restartNumberingAfterBreak="0">
    <w:nsid w:val="38E60798"/>
    <w:multiLevelType w:val="hybridMultilevel"/>
    <w:tmpl w:val="05BC35B0"/>
    <w:lvl w:ilvl="0" w:tplc="2FE4A598">
      <w:start w:val="1"/>
      <w:numFmt w:val="decimal"/>
      <w:lvlText w:val="(%1)"/>
      <w:lvlJc w:val="left"/>
      <w:pPr>
        <w:ind w:left="241" w:hanging="275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</w:rPr>
    </w:lvl>
    <w:lvl w:ilvl="1" w:tplc="4B961500">
      <w:numFmt w:val="bullet"/>
      <w:lvlText w:val="•"/>
      <w:lvlJc w:val="left"/>
      <w:pPr>
        <w:ind w:left="705" w:hanging="275"/>
      </w:pPr>
      <w:rPr>
        <w:rFonts w:hint="default"/>
      </w:rPr>
    </w:lvl>
    <w:lvl w:ilvl="2" w:tplc="DDF22450">
      <w:numFmt w:val="bullet"/>
      <w:lvlText w:val="•"/>
      <w:lvlJc w:val="left"/>
      <w:pPr>
        <w:ind w:left="1169" w:hanging="275"/>
      </w:pPr>
      <w:rPr>
        <w:rFonts w:hint="default"/>
      </w:rPr>
    </w:lvl>
    <w:lvl w:ilvl="3" w:tplc="69DA4C4A">
      <w:numFmt w:val="bullet"/>
      <w:lvlText w:val="•"/>
      <w:lvlJc w:val="left"/>
      <w:pPr>
        <w:ind w:left="1634" w:hanging="275"/>
      </w:pPr>
      <w:rPr>
        <w:rFonts w:hint="default"/>
      </w:rPr>
    </w:lvl>
    <w:lvl w:ilvl="4" w:tplc="3ED6FCFA">
      <w:numFmt w:val="bullet"/>
      <w:lvlText w:val="•"/>
      <w:lvlJc w:val="left"/>
      <w:pPr>
        <w:ind w:left="2099" w:hanging="275"/>
      </w:pPr>
      <w:rPr>
        <w:rFonts w:hint="default"/>
      </w:rPr>
    </w:lvl>
    <w:lvl w:ilvl="5" w:tplc="C61240BA">
      <w:numFmt w:val="bullet"/>
      <w:lvlText w:val="•"/>
      <w:lvlJc w:val="left"/>
      <w:pPr>
        <w:ind w:left="2564" w:hanging="275"/>
      </w:pPr>
      <w:rPr>
        <w:rFonts w:hint="default"/>
      </w:rPr>
    </w:lvl>
    <w:lvl w:ilvl="6" w:tplc="8904C7C0">
      <w:numFmt w:val="bullet"/>
      <w:lvlText w:val="•"/>
      <w:lvlJc w:val="left"/>
      <w:pPr>
        <w:ind w:left="3029" w:hanging="275"/>
      </w:pPr>
      <w:rPr>
        <w:rFonts w:hint="default"/>
      </w:rPr>
    </w:lvl>
    <w:lvl w:ilvl="7" w:tplc="AE06A640">
      <w:numFmt w:val="bullet"/>
      <w:lvlText w:val="•"/>
      <w:lvlJc w:val="left"/>
      <w:pPr>
        <w:ind w:left="3494" w:hanging="275"/>
      </w:pPr>
      <w:rPr>
        <w:rFonts w:hint="default"/>
      </w:rPr>
    </w:lvl>
    <w:lvl w:ilvl="8" w:tplc="701A01EA">
      <w:numFmt w:val="bullet"/>
      <w:lvlText w:val="•"/>
      <w:lvlJc w:val="left"/>
      <w:pPr>
        <w:ind w:left="3959" w:hanging="275"/>
      </w:pPr>
      <w:rPr>
        <w:rFonts w:hint="default"/>
      </w:rPr>
    </w:lvl>
  </w:abstractNum>
  <w:abstractNum w:abstractNumId="13" w15:restartNumberingAfterBreak="0">
    <w:nsid w:val="39565711"/>
    <w:multiLevelType w:val="hybridMultilevel"/>
    <w:tmpl w:val="C7A0F306"/>
    <w:lvl w:ilvl="0" w:tplc="B49C5A5E">
      <w:start w:val="1"/>
      <w:numFmt w:val="decimal"/>
      <w:lvlText w:val="(%1)"/>
      <w:lvlJc w:val="left"/>
      <w:pPr>
        <w:ind w:left="241" w:hanging="254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</w:rPr>
    </w:lvl>
    <w:lvl w:ilvl="1" w:tplc="3F92161E">
      <w:numFmt w:val="bullet"/>
      <w:lvlText w:val="•"/>
      <w:lvlJc w:val="left"/>
      <w:pPr>
        <w:ind w:left="705" w:hanging="254"/>
      </w:pPr>
      <w:rPr>
        <w:rFonts w:hint="default"/>
      </w:rPr>
    </w:lvl>
    <w:lvl w:ilvl="2" w:tplc="0472D208">
      <w:numFmt w:val="bullet"/>
      <w:lvlText w:val="•"/>
      <w:lvlJc w:val="left"/>
      <w:pPr>
        <w:ind w:left="1169" w:hanging="254"/>
      </w:pPr>
      <w:rPr>
        <w:rFonts w:hint="default"/>
      </w:rPr>
    </w:lvl>
    <w:lvl w:ilvl="3" w:tplc="2B769A8A">
      <w:numFmt w:val="bullet"/>
      <w:lvlText w:val="•"/>
      <w:lvlJc w:val="left"/>
      <w:pPr>
        <w:ind w:left="1634" w:hanging="254"/>
      </w:pPr>
      <w:rPr>
        <w:rFonts w:hint="default"/>
      </w:rPr>
    </w:lvl>
    <w:lvl w:ilvl="4" w:tplc="437C78D0">
      <w:numFmt w:val="bullet"/>
      <w:lvlText w:val="•"/>
      <w:lvlJc w:val="left"/>
      <w:pPr>
        <w:ind w:left="2099" w:hanging="254"/>
      </w:pPr>
      <w:rPr>
        <w:rFonts w:hint="default"/>
      </w:rPr>
    </w:lvl>
    <w:lvl w:ilvl="5" w:tplc="3A788222">
      <w:numFmt w:val="bullet"/>
      <w:lvlText w:val="•"/>
      <w:lvlJc w:val="left"/>
      <w:pPr>
        <w:ind w:left="2564" w:hanging="254"/>
      </w:pPr>
      <w:rPr>
        <w:rFonts w:hint="default"/>
      </w:rPr>
    </w:lvl>
    <w:lvl w:ilvl="6" w:tplc="EE42E018">
      <w:numFmt w:val="bullet"/>
      <w:lvlText w:val="•"/>
      <w:lvlJc w:val="left"/>
      <w:pPr>
        <w:ind w:left="3029" w:hanging="254"/>
      </w:pPr>
      <w:rPr>
        <w:rFonts w:hint="default"/>
      </w:rPr>
    </w:lvl>
    <w:lvl w:ilvl="7" w:tplc="97C03582">
      <w:numFmt w:val="bullet"/>
      <w:lvlText w:val="•"/>
      <w:lvlJc w:val="left"/>
      <w:pPr>
        <w:ind w:left="3494" w:hanging="254"/>
      </w:pPr>
      <w:rPr>
        <w:rFonts w:hint="default"/>
      </w:rPr>
    </w:lvl>
    <w:lvl w:ilvl="8" w:tplc="49D6F20C">
      <w:numFmt w:val="bullet"/>
      <w:lvlText w:val="•"/>
      <w:lvlJc w:val="left"/>
      <w:pPr>
        <w:ind w:left="3959" w:hanging="254"/>
      </w:pPr>
      <w:rPr>
        <w:rFonts w:hint="default"/>
      </w:rPr>
    </w:lvl>
  </w:abstractNum>
  <w:abstractNum w:abstractNumId="14" w15:restartNumberingAfterBreak="0">
    <w:nsid w:val="3B044F0C"/>
    <w:multiLevelType w:val="hybridMultilevel"/>
    <w:tmpl w:val="7D84D4F6"/>
    <w:lvl w:ilvl="0" w:tplc="647E8EA0">
      <w:start w:val="1"/>
      <w:numFmt w:val="decimal"/>
      <w:lvlText w:val="(%1)"/>
      <w:lvlJc w:val="left"/>
      <w:pPr>
        <w:ind w:left="241" w:hanging="294"/>
        <w:jc w:val="right"/>
      </w:pPr>
      <w:rPr>
        <w:rFonts w:ascii="Times New Roman" w:eastAsia="Times New Roman" w:hAnsi="Times New Roman" w:cs="Times New Roman" w:hint="default"/>
        <w:color w:val="231F20"/>
        <w:spacing w:val="-9"/>
        <w:w w:val="100"/>
        <w:sz w:val="18"/>
        <w:szCs w:val="18"/>
      </w:rPr>
    </w:lvl>
    <w:lvl w:ilvl="1" w:tplc="259AFD68">
      <w:numFmt w:val="bullet"/>
      <w:lvlText w:val="•"/>
      <w:lvlJc w:val="left"/>
      <w:pPr>
        <w:ind w:left="705" w:hanging="294"/>
      </w:pPr>
      <w:rPr>
        <w:rFonts w:hint="default"/>
      </w:rPr>
    </w:lvl>
    <w:lvl w:ilvl="2" w:tplc="481CE27A">
      <w:numFmt w:val="bullet"/>
      <w:lvlText w:val="•"/>
      <w:lvlJc w:val="left"/>
      <w:pPr>
        <w:ind w:left="1169" w:hanging="294"/>
      </w:pPr>
      <w:rPr>
        <w:rFonts w:hint="default"/>
      </w:rPr>
    </w:lvl>
    <w:lvl w:ilvl="3" w:tplc="28D00B92">
      <w:numFmt w:val="bullet"/>
      <w:lvlText w:val="•"/>
      <w:lvlJc w:val="left"/>
      <w:pPr>
        <w:ind w:left="1634" w:hanging="294"/>
      </w:pPr>
      <w:rPr>
        <w:rFonts w:hint="default"/>
      </w:rPr>
    </w:lvl>
    <w:lvl w:ilvl="4" w:tplc="467C95A2">
      <w:numFmt w:val="bullet"/>
      <w:lvlText w:val="•"/>
      <w:lvlJc w:val="left"/>
      <w:pPr>
        <w:ind w:left="2099" w:hanging="294"/>
      </w:pPr>
      <w:rPr>
        <w:rFonts w:hint="default"/>
      </w:rPr>
    </w:lvl>
    <w:lvl w:ilvl="5" w:tplc="F9E0ACAA">
      <w:numFmt w:val="bullet"/>
      <w:lvlText w:val="•"/>
      <w:lvlJc w:val="left"/>
      <w:pPr>
        <w:ind w:left="2564" w:hanging="294"/>
      </w:pPr>
      <w:rPr>
        <w:rFonts w:hint="default"/>
      </w:rPr>
    </w:lvl>
    <w:lvl w:ilvl="6" w:tplc="71262F56">
      <w:numFmt w:val="bullet"/>
      <w:lvlText w:val="•"/>
      <w:lvlJc w:val="left"/>
      <w:pPr>
        <w:ind w:left="3029" w:hanging="294"/>
      </w:pPr>
      <w:rPr>
        <w:rFonts w:hint="default"/>
      </w:rPr>
    </w:lvl>
    <w:lvl w:ilvl="7" w:tplc="74E888BE">
      <w:numFmt w:val="bullet"/>
      <w:lvlText w:val="•"/>
      <w:lvlJc w:val="left"/>
      <w:pPr>
        <w:ind w:left="3494" w:hanging="294"/>
      </w:pPr>
      <w:rPr>
        <w:rFonts w:hint="default"/>
      </w:rPr>
    </w:lvl>
    <w:lvl w:ilvl="8" w:tplc="847E71B2">
      <w:numFmt w:val="bullet"/>
      <w:lvlText w:val="•"/>
      <w:lvlJc w:val="left"/>
      <w:pPr>
        <w:ind w:left="3959" w:hanging="294"/>
      </w:pPr>
      <w:rPr>
        <w:rFonts w:hint="default"/>
      </w:rPr>
    </w:lvl>
  </w:abstractNum>
  <w:abstractNum w:abstractNumId="15" w15:restartNumberingAfterBreak="0">
    <w:nsid w:val="3B416BDC"/>
    <w:multiLevelType w:val="hybridMultilevel"/>
    <w:tmpl w:val="45042BDC"/>
    <w:lvl w:ilvl="0" w:tplc="DA9E9700">
      <w:start w:val="1"/>
      <w:numFmt w:val="decimal"/>
      <w:lvlText w:val="%1)"/>
      <w:lvlJc w:val="left"/>
      <w:pPr>
        <w:ind w:left="875" w:hanging="195"/>
      </w:pPr>
      <w:rPr>
        <w:rFonts w:ascii="Times New Roman" w:eastAsia="Times New Roman" w:hAnsi="Times New Roman" w:cs="Times New Roman" w:hint="default"/>
        <w:color w:val="231F20"/>
        <w:spacing w:val="-10"/>
        <w:w w:val="100"/>
        <w:sz w:val="18"/>
        <w:szCs w:val="18"/>
      </w:rPr>
    </w:lvl>
    <w:lvl w:ilvl="1" w:tplc="781C5C24">
      <w:numFmt w:val="bullet"/>
      <w:lvlText w:val="•"/>
      <w:lvlJc w:val="left"/>
      <w:pPr>
        <w:ind w:left="1285" w:hanging="195"/>
      </w:pPr>
      <w:rPr>
        <w:rFonts w:hint="default"/>
      </w:rPr>
    </w:lvl>
    <w:lvl w:ilvl="2" w:tplc="44665070">
      <w:numFmt w:val="bullet"/>
      <w:lvlText w:val="•"/>
      <w:lvlJc w:val="left"/>
      <w:pPr>
        <w:ind w:left="1690" w:hanging="195"/>
      </w:pPr>
      <w:rPr>
        <w:rFonts w:hint="default"/>
      </w:rPr>
    </w:lvl>
    <w:lvl w:ilvl="3" w:tplc="72E2DAB2">
      <w:numFmt w:val="bullet"/>
      <w:lvlText w:val="•"/>
      <w:lvlJc w:val="left"/>
      <w:pPr>
        <w:ind w:left="2096" w:hanging="195"/>
      </w:pPr>
      <w:rPr>
        <w:rFonts w:hint="default"/>
      </w:rPr>
    </w:lvl>
    <w:lvl w:ilvl="4" w:tplc="67A00022">
      <w:numFmt w:val="bullet"/>
      <w:lvlText w:val="•"/>
      <w:lvlJc w:val="left"/>
      <w:pPr>
        <w:ind w:left="2501" w:hanging="195"/>
      </w:pPr>
      <w:rPr>
        <w:rFonts w:hint="default"/>
      </w:rPr>
    </w:lvl>
    <w:lvl w:ilvl="5" w:tplc="5CCA145A">
      <w:numFmt w:val="bullet"/>
      <w:lvlText w:val="•"/>
      <w:lvlJc w:val="left"/>
      <w:pPr>
        <w:ind w:left="2907" w:hanging="195"/>
      </w:pPr>
      <w:rPr>
        <w:rFonts w:hint="default"/>
      </w:rPr>
    </w:lvl>
    <w:lvl w:ilvl="6" w:tplc="0C0EE84E">
      <w:numFmt w:val="bullet"/>
      <w:lvlText w:val="•"/>
      <w:lvlJc w:val="left"/>
      <w:pPr>
        <w:ind w:left="3312" w:hanging="195"/>
      </w:pPr>
      <w:rPr>
        <w:rFonts w:hint="default"/>
      </w:rPr>
    </w:lvl>
    <w:lvl w:ilvl="7" w:tplc="AF4A4018">
      <w:numFmt w:val="bullet"/>
      <w:lvlText w:val="•"/>
      <w:lvlJc w:val="left"/>
      <w:pPr>
        <w:ind w:left="3718" w:hanging="195"/>
      </w:pPr>
      <w:rPr>
        <w:rFonts w:hint="default"/>
      </w:rPr>
    </w:lvl>
    <w:lvl w:ilvl="8" w:tplc="6D9C6C14">
      <w:numFmt w:val="bullet"/>
      <w:lvlText w:val="•"/>
      <w:lvlJc w:val="left"/>
      <w:pPr>
        <w:ind w:left="4123" w:hanging="195"/>
      </w:pPr>
      <w:rPr>
        <w:rFonts w:hint="default"/>
      </w:rPr>
    </w:lvl>
  </w:abstractNum>
  <w:abstractNum w:abstractNumId="16" w15:restartNumberingAfterBreak="0">
    <w:nsid w:val="3CA84000"/>
    <w:multiLevelType w:val="hybridMultilevel"/>
    <w:tmpl w:val="E968C4C0"/>
    <w:lvl w:ilvl="0" w:tplc="B554CB0C">
      <w:start w:val="1"/>
      <w:numFmt w:val="decimal"/>
      <w:lvlText w:val="(%1)"/>
      <w:lvlJc w:val="left"/>
      <w:pPr>
        <w:ind w:left="241" w:hanging="307"/>
      </w:pPr>
      <w:rPr>
        <w:rFonts w:ascii="Times New Roman" w:eastAsia="Times New Roman" w:hAnsi="Times New Roman" w:cs="Times New Roman" w:hint="default"/>
        <w:color w:val="231F20"/>
        <w:spacing w:val="-10"/>
        <w:w w:val="100"/>
        <w:sz w:val="18"/>
        <w:szCs w:val="18"/>
      </w:rPr>
    </w:lvl>
    <w:lvl w:ilvl="1" w:tplc="02BE90DE">
      <w:numFmt w:val="bullet"/>
      <w:lvlText w:val="•"/>
      <w:lvlJc w:val="left"/>
      <w:pPr>
        <w:ind w:left="705" w:hanging="307"/>
      </w:pPr>
      <w:rPr>
        <w:rFonts w:hint="default"/>
      </w:rPr>
    </w:lvl>
    <w:lvl w:ilvl="2" w:tplc="2EA027A8">
      <w:numFmt w:val="bullet"/>
      <w:lvlText w:val="•"/>
      <w:lvlJc w:val="left"/>
      <w:pPr>
        <w:ind w:left="1169" w:hanging="307"/>
      </w:pPr>
      <w:rPr>
        <w:rFonts w:hint="default"/>
      </w:rPr>
    </w:lvl>
    <w:lvl w:ilvl="3" w:tplc="CC64AE70">
      <w:numFmt w:val="bullet"/>
      <w:lvlText w:val="•"/>
      <w:lvlJc w:val="left"/>
      <w:pPr>
        <w:ind w:left="1634" w:hanging="307"/>
      </w:pPr>
      <w:rPr>
        <w:rFonts w:hint="default"/>
      </w:rPr>
    </w:lvl>
    <w:lvl w:ilvl="4" w:tplc="77A21FBA">
      <w:numFmt w:val="bullet"/>
      <w:lvlText w:val="•"/>
      <w:lvlJc w:val="left"/>
      <w:pPr>
        <w:ind w:left="2099" w:hanging="307"/>
      </w:pPr>
      <w:rPr>
        <w:rFonts w:hint="default"/>
      </w:rPr>
    </w:lvl>
    <w:lvl w:ilvl="5" w:tplc="6EBA2FCC">
      <w:numFmt w:val="bullet"/>
      <w:lvlText w:val="•"/>
      <w:lvlJc w:val="left"/>
      <w:pPr>
        <w:ind w:left="2564" w:hanging="307"/>
      </w:pPr>
      <w:rPr>
        <w:rFonts w:hint="default"/>
      </w:rPr>
    </w:lvl>
    <w:lvl w:ilvl="6" w:tplc="102CE496">
      <w:numFmt w:val="bullet"/>
      <w:lvlText w:val="•"/>
      <w:lvlJc w:val="left"/>
      <w:pPr>
        <w:ind w:left="3029" w:hanging="307"/>
      </w:pPr>
      <w:rPr>
        <w:rFonts w:hint="default"/>
      </w:rPr>
    </w:lvl>
    <w:lvl w:ilvl="7" w:tplc="019C2714">
      <w:numFmt w:val="bullet"/>
      <w:lvlText w:val="•"/>
      <w:lvlJc w:val="left"/>
      <w:pPr>
        <w:ind w:left="3494" w:hanging="307"/>
      </w:pPr>
      <w:rPr>
        <w:rFonts w:hint="default"/>
      </w:rPr>
    </w:lvl>
    <w:lvl w:ilvl="8" w:tplc="A9C0C878">
      <w:numFmt w:val="bullet"/>
      <w:lvlText w:val="•"/>
      <w:lvlJc w:val="left"/>
      <w:pPr>
        <w:ind w:left="3959" w:hanging="307"/>
      </w:pPr>
      <w:rPr>
        <w:rFonts w:hint="default"/>
      </w:rPr>
    </w:lvl>
  </w:abstractNum>
  <w:abstractNum w:abstractNumId="17" w15:restartNumberingAfterBreak="0">
    <w:nsid w:val="41C96E8F"/>
    <w:multiLevelType w:val="hybridMultilevel"/>
    <w:tmpl w:val="42E47046"/>
    <w:lvl w:ilvl="0" w:tplc="B48E5E0A">
      <w:start w:val="4"/>
      <w:numFmt w:val="decimal"/>
      <w:lvlText w:val="%1."/>
      <w:lvlJc w:val="left"/>
      <w:pPr>
        <w:ind w:left="113" w:hanging="180"/>
      </w:pPr>
      <w:rPr>
        <w:rFonts w:ascii="Times New Roman" w:eastAsia="Times New Roman" w:hAnsi="Times New Roman" w:cs="Times New Roman" w:hint="default"/>
        <w:color w:val="231F20"/>
        <w:spacing w:val="-6"/>
        <w:w w:val="100"/>
        <w:sz w:val="18"/>
        <w:szCs w:val="18"/>
      </w:rPr>
    </w:lvl>
    <w:lvl w:ilvl="1" w:tplc="F9E2EA68">
      <w:start w:val="3"/>
      <w:numFmt w:val="upperRoman"/>
      <w:lvlText w:val="%2"/>
      <w:lvlJc w:val="left"/>
      <w:pPr>
        <w:ind w:left="596" w:hanging="200"/>
      </w:pPr>
      <w:rPr>
        <w:rFonts w:ascii="Times New Roman" w:eastAsia="Times New Roman" w:hAnsi="Times New Roman" w:cs="Times New Roman" w:hint="default"/>
        <w:color w:val="231F20"/>
        <w:spacing w:val="-21"/>
        <w:w w:val="100"/>
        <w:sz w:val="16"/>
        <w:szCs w:val="16"/>
      </w:rPr>
    </w:lvl>
    <w:lvl w:ilvl="2" w:tplc="3BFCB964">
      <w:numFmt w:val="bullet"/>
      <w:lvlText w:val="•"/>
      <w:lvlJc w:val="left"/>
      <w:pPr>
        <w:ind w:left="600" w:hanging="200"/>
      </w:pPr>
      <w:rPr>
        <w:rFonts w:hint="default"/>
      </w:rPr>
    </w:lvl>
    <w:lvl w:ilvl="3" w:tplc="E1C4C17A">
      <w:numFmt w:val="bullet"/>
      <w:lvlText w:val="•"/>
      <w:lvlJc w:val="left"/>
      <w:pPr>
        <w:ind w:left="700" w:hanging="200"/>
      </w:pPr>
      <w:rPr>
        <w:rFonts w:hint="default"/>
      </w:rPr>
    </w:lvl>
    <w:lvl w:ilvl="4" w:tplc="F1D29BC2">
      <w:numFmt w:val="bullet"/>
      <w:lvlText w:val="•"/>
      <w:lvlJc w:val="left"/>
      <w:pPr>
        <w:ind w:left="559" w:hanging="200"/>
      </w:pPr>
      <w:rPr>
        <w:rFonts w:hint="default"/>
      </w:rPr>
    </w:lvl>
    <w:lvl w:ilvl="5" w:tplc="CA6C0FA2">
      <w:numFmt w:val="bullet"/>
      <w:lvlText w:val="•"/>
      <w:lvlJc w:val="left"/>
      <w:pPr>
        <w:ind w:left="419" w:hanging="200"/>
      </w:pPr>
      <w:rPr>
        <w:rFonts w:hint="default"/>
      </w:rPr>
    </w:lvl>
    <w:lvl w:ilvl="6" w:tplc="26583FDA">
      <w:numFmt w:val="bullet"/>
      <w:lvlText w:val="•"/>
      <w:lvlJc w:val="left"/>
      <w:pPr>
        <w:ind w:left="278" w:hanging="200"/>
      </w:pPr>
      <w:rPr>
        <w:rFonts w:hint="default"/>
      </w:rPr>
    </w:lvl>
    <w:lvl w:ilvl="7" w:tplc="21C4BF20">
      <w:numFmt w:val="bullet"/>
      <w:lvlText w:val="•"/>
      <w:lvlJc w:val="left"/>
      <w:pPr>
        <w:ind w:left="138" w:hanging="200"/>
      </w:pPr>
      <w:rPr>
        <w:rFonts w:hint="default"/>
      </w:rPr>
    </w:lvl>
    <w:lvl w:ilvl="8" w:tplc="A1D6045E">
      <w:numFmt w:val="bullet"/>
      <w:lvlText w:val="•"/>
      <w:lvlJc w:val="left"/>
      <w:pPr>
        <w:ind w:left="-3" w:hanging="200"/>
      </w:pPr>
      <w:rPr>
        <w:rFonts w:hint="default"/>
      </w:rPr>
    </w:lvl>
  </w:abstractNum>
  <w:abstractNum w:abstractNumId="18" w15:restartNumberingAfterBreak="0">
    <w:nsid w:val="42765A94"/>
    <w:multiLevelType w:val="hybridMultilevel"/>
    <w:tmpl w:val="5420D18A"/>
    <w:lvl w:ilvl="0" w:tplc="4D701EF0">
      <w:start w:val="1"/>
      <w:numFmt w:val="decimal"/>
      <w:lvlText w:val="(%1)"/>
      <w:lvlJc w:val="left"/>
      <w:pPr>
        <w:ind w:left="113" w:hanging="254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</w:rPr>
    </w:lvl>
    <w:lvl w:ilvl="1" w:tplc="2536F808">
      <w:numFmt w:val="bullet"/>
      <w:lvlText w:val="•"/>
      <w:lvlJc w:val="left"/>
      <w:pPr>
        <w:ind w:left="577" w:hanging="254"/>
      </w:pPr>
      <w:rPr>
        <w:rFonts w:hint="default"/>
      </w:rPr>
    </w:lvl>
    <w:lvl w:ilvl="2" w:tplc="CEE493B0">
      <w:numFmt w:val="bullet"/>
      <w:lvlText w:val="•"/>
      <w:lvlJc w:val="left"/>
      <w:pPr>
        <w:ind w:left="1034" w:hanging="254"/>
      </w:pPr>
      <w:rPr>
        <w:rFonts w:hint="default"/>
      </w:rPr>
    </w:lvl>
    <w:lvl w:ilvl="3" w:tplc="463619A6">
      <w:numFmt w:val="bullet"/>
      <w:lvlText w:val="•"/>
      <w:lvlJc w:val="left"/>
      <w:pPr>
        <w:ind w:left="1491" w:hanging="254"/>
      </w:pPr>
      <w:rPr>
        <w:rFonts w:hint="default"/>
      </w:rPr>
    </w:lvl>
    <w:lvl w:ilvl="4" w:tplc="4E22EC8E">
      <w:numFmt w:val="bullet"/>
      <w:lvlText w:val="•"/>
      <w:lvlJc w:val="left"/>
      <w:pPr>
        <w:ind w:left="1948" w:hanging="254"/>
      </w:pPr>
      <w:rPr>
        <w:rFonts w:hint="default"/>
      </w:rPr>
    </w:lvl>
    <w:lvl w:ilvl="5" w:tplc="9EB27914">
      <w:numFmt w:val="bullet"/>
      <w:lvlText w:val="•"/>
      <w:lvlJc w:val="left"/>
      <w:pPr>
        <w:ind w:left="2405" w:hanging="254"/>
      </w:pPr>
      <w:rPr>
        <w:rFonts w:hint="default"/>
      </w:rPr>
    </w:lvl>
    <w:lvl w:ilvl="6" w:tplc="8AE27A38">
      <w:numFmt w:val="bullet"/>
      <w:lvlText w:val="•"/>
      <w:lvlJc w:val="left"/>
      <w:pPr>
        <w:ind w:left="2862" w:hanging="254"/>
      </w:pPr>
      <w:rPr>
        <w:rFonts w:hint="default"/>
      </w:rPr>
    </w:lvl>
    <w:lvl w:ilvl="7" w:tplc="26E0BE60">
      <w:numFmt w:val="bullet"/>
      <w:lvlText w:val="•"/>
      <w:lvlJc w:val="left"/>
      <w:pPr>
        <w:ind w:left="3319" w:hanging="254"/>
      </w:pPr>
      <w:rPr>
        <w:rFonts w:hint="default"/>
      </w:rPr>
    </w:lvl>
    <w:lvl w:ilvl="8" w:tplc="0674D58C">
      <w:numFmt w:val="bullet"/>
      <w:lvlText w:val="•"/>
      <w:lvlJc w:val="left"/>
      <w:pPr>
        <w:ind w:left="3776" w:hanging="254"/>
      </w:pPr>
      <w:rPr>
        <w:rFonts w:hint="default"/>
      </w:rPr>
    </w:lvl>
  </w:abstractNum>
  <w:abstractNum w:abstractNumId="19" w15:restartNumberingAfterBreak="0">
    <w:nsid w:val="42F73F51"/>
    <w:multiLevelType w:val="hybridMultilevel"/>
    <w:tmpl w:val="90A0F6E0"/>
    <w:lvl w:ilvl="0" w:tplc="B344C2C0">
      <w:start w:val="1"/>
      <w:numFmt w:val="decimal"/>
      <w:lvlText w:val="(%1)"/>
      <w:lvlJc w:val="left"/>
      <w:pPr>
        <w:ind w:left="113" w:hanging="252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</w:rPr>
    </w:lvl>
    <w:lvl w:ilvl="1" w:tplc="CB40D4D0">
      <w:numFmt w:val="bullet"/>
      <w:lvlText w:val="•"/>
      <w:lvlJc w:val="left"/>
      <w:pPr>
        <w:ind w:left="577" w:hanging="252"/>
      </w:pPr>
      <w:rPr>
        <w:rFonts w:hint="default"/>
      </w:rPr>
    </w:lvl>
    <w:lvl w:ilvl="2" w:tplc="EC228F44">
      <w:numFmt w:val="bullet"/>
      <w:lvlText w:val="•"/>
      <w:lvlJc w:val="left"/>
      <w:pPr>
        <w:ind w:left="1034" w:hanging="252"/>
      </w:pPr>
      <w:rPr>
        <w:rFonts w:hint="default"/>
      </w:rPr>
    </w:lvl>
    <w:lvl w:ilvl="3" w:tplc="B376462C">
      <w:numFmt w:val="bullet"/>
      <w:lvlText w:val="•"/>
      <w:lvlJc w:val="left"/>
      <w:pPr>
        <w:ind w:left="1491" w:hanging="252"/>
      </w:pPr>
      <w:rPr>
        <w:rFonts w:hint="default"/>
      </w:rPr>
    </w:lvl>
    <w:lvl w:ilvl="4" w:tplc="8D823BF8">
      <w:numFmt w:val="bullet"/>
      <w:lvlText w:val="•"/>
      <w:lvlJc w:val="left"/>
      <w:pPr>
        <w:ind w:left="1948" w:hanging="252"/>
      </w:pPr>
      <w:rPr>
        <w:rFonts w:hint="default"/>
      </w:rPr>
    </w:lvl>
    <w:lvl w:ilvl="5" w:tplc="2B7ECADA">
      <w:numFmt w:val="bullet"/>
      <w:lvlText w:val="•"/>
      <w:lvlJc w:val="left"/>
      <w:pPr>
        <w:ind w:left="2405" w:hanging="252"/>
      </w:pPr>
      <w:rPr>
        <w:rFonts w:hint="default"/>
      </w:rPr>
    </w:lvl>
    <w:lvl w:ilvl="6" w:tplc="C9E86628">
      <w:numFmt w:val="bullet"/>
      <w:lvlText w:val="•"/>
      <w:lvlJc w:val="left"/>
      <w:pPr>
        <w:ind w:left="2862" w:hanging="252"/>
      </w:pPr>
      <w:rPr>
        <w:rFonts w:hint="default"/>
      </w:rPr>
    </w:lvl>
    <w:lvl w:ilvl="7" w:tplc="749E4C28">
      <w:numFmt w:val="bullet"/>
      <w:lvlText w:val="•"/>
      <w:lvlJc w:val="left"/>
      <w:pPr>
        <w:ind w:left="3319" w:hanging="252"/>
      </w:pPr>
      <w:rPr>
        <w:rFonts w:hint="default"/>
      </w:rPr>
    </w:lvl>
    <w:lvl w:ilvl="8" w:tplc="28E2ABFC">
      <w:numFmt w:val="bullet"/>
      <w:lvlText w:val="•"/>
      <w:lvlJc w:val="left"/>
      <w:pPr>
        <w:ind w:left="3776" w:hanging="252"/>
      </w:pPr>
      <w:rPr>
        <w:rFonts w:hint="default"/>
      </w:rPr>
    </w:lvl>
  </w:abstractNum>
  <w:abstractNum w:abstractNumId="20" w15:restartNumberingAfterBreak="0">
    <w:nsid w:val="434169DB"/>
    <w:multiLevelType w:val="hybridMultilevel"/>
    <w:tmpl w:val="7C4282B8"/>
    <w:lvl w:ilvl="0" w:tplc="3B582124">
      <w:start w:val="1"/>
      <w:numFmt w:val="decimal"/>
      <w:lvlText w:val="%1)"/>
      <w:lvlJc w:val="left"/>
      <w:pPr>
        <w:ind w:left="113" w:hanging="214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</w:rPr>
    </w:lvl>
    <w:lvl w:ilvl="1" w:tplc="E9FCEBD4">
      <w:numFmt w:val="bullet"/>
      <w:lvlText w:val="•"/>
      <w:lvlJc w:val="left"/>
      <w:pPr>
        <w:ind w:left="577" w:hanging="214"/>
      </w:pPr>
      <w:rPr>
        <w:rFonts w:hint="default"/>
      </w:rPr>
    </w:lvl>
    <w:lvl w:ilvl="2" w:tplc="E864DE86">
      <w:numFmt w:val="bullet"/>
      <w:lvlText w:val="•"/>
      <w:lvlJc w:val="left"/>
      <w:pPr>
        <w:ind w:left="1034" w:hanging="214"/>
      </w:pPr>
      <w:rPr>
        <w:rFonts w:hint="default"/>
      </w:rPr>
    </w:lvl>
    <w:lvl w:ilvl="3" w:tplc="77DA726A">
      <w:numFmt w:val="bullet"/>
      <w:lvlText w:val="•"/>
      <w:lvlJc w:val="left"/>
      <w:pPr>
        <w:ind w:left="1491" w:hanging="214"/>
      </w:pPr>
      <w:rPr>
        <w:rFonts w:hint="default"/>
      </w:rPr>
    </w:lvl>
    <w:lvl w:ilvl="4" w:tplc="F14A4B44">
      <w:numFmt w:val="bullet"/>
      <w:lvlText w:val="•"/>
      <w:lvlJc w:val="left"/>
      <w:pPr>
        <w:ind w:left="1948" w:hanging="214"/>
      </w:pPr>
      <w:rPr>
        <w:rFonts w:hint="default"/>
      </w:rPr>
    </w:lvl>
    <w:lvl w:ilvl="5" w:tplc="CD3889EC">
      <w:numFmt w:val="bullet"/>
      <w:lvlText w:val="•"/>
      <w:lvlJc w:val="left"/>
      <w:pPr>
        <w:ind w:left="2405" w:hanging="214"/>
      </w:pPr>
      <w:rPr>
        <w:rFonts w:hint="default"/>
      </w:rPr>
    </w:lvl>
    <w:lvl w:ilvl="6" w:tplc="8320D770">
      <w:numFmt w:val="bullet"/>
      <w:lvlText w:val="•"/>
      <w:lvlJc w:val="left"/>
      <w:pPr>
        <w:ind w:left="2862" w:hanging="214"/>
      </w:pPr>
      <w:rPr>
        <w:rFonts w:hint="default"/>
      </w:rPr>
    </w:lvl>
    <w:lvl w:ilvl="7" w:tplc="8460EED6">
      <w:numFmt w:val="bullet"/>
      <w:lvlText w:val="•"/>
      <w:lvlJc w:val="left"/>
      <w:pPr>
        <w:ind w:left="3319" w:hanging="214"/>
      </w:pPr>
      <w:rPr>
        <w:rFonts w:hint="default"/>
      </w:rPr>
    </w:lvl>
    <w:lvl w:ilvl="8" w:tplc="29D40F66">
      <w:numFmt w:val="bullet"/>
      <w:lvlText w:val="•"/>
      <w:lvlJc w:val="left"/>
      <w:pPr>
        <w:ind w:left="3776" w:hanging="214"/>
      </w:pPr>
      <w:rPr>
        <w:rFonts w:hint="default"/>
      </w:rPr>
    </w:lvl>
  </w:abstractNum>
  <w:abstractNum w:abstractNumId="21" w15:restartNumberingAfterBreak="0">
    <w:nsid w:val="4B153074"/>
    <w:multiLevelType w:val="hybridMultilevel"/>
    <w:tmpl w:val="26BA097C"/>
    <w:lvl w:ilvl="0" w:tplc="504834EA">
      <w:start w:val="1"/>
      <w:numFmt w:val="decimal"/>
      <w:lvlText w:val="%1)"/>
      <w:lvlJc w:val="left"/>
      <w:pPr>
        <w:ind w:left="113" w:hanging="236"/>
      </w:pPr>
      <w:rPr>
        <w:rFonts w:ascii="Times New Roman" w:eastAsia="Times New Roman" w:hAnsi="Times New Roman" w:cs="Times New Roman" w:hint="default"/>
        <w:color w:val="231F20"/>
        <w:spacing w:val="-14"/>
        <w:w w:val="100"/>
        <w:sz w:val="18"/>
        <w:szCs w:val="18"/>
      </w:rPr>
    </w:lvl>
    <w:lvl w:ilvl="1" w:tplc="4566B88A">
      <w:numFmt w:val="bullet"/>
      <w:lvlText w:val="•"/>
      <w:lvlJc w:val="left"/>
      <w:pPr>
        <w:ind w:left="577" w:hanging="236"/>
      </w:pPr>
      <w:rPr>
        <w:rFonts w:hint="default"/>
      </w:rPr>
    </w:lvl>
    <w:lvl w:ilvl="2" w:tplc="F43E88F8">
      <w:numFmt w:val="bullet"/>
      <w:lvlText w:val="•"/>
      <w:lvlJc w:val="left"/>
      <w:pPr>
        <w:ind w:left="1034" w:hanging="236"/>
      </w:pPr>
      <w:rPr>
        <w:rFonts w:hint="default"/>
      </w:rPr>
    </w:lvl>
    <w:lvl w:ilvl="3" w:tplc="370E8856">
      <w:numFmt w:val="bullet"/>
      <w:lvlText w:val="•"/>
      <w:lvlJc w:val="left"/>
      <w:pPr>
        <w:ind w:left="1491" w:hanging="236"/>
      </w:pPr>
      <w:rPr>
        <w:rFonts w:hint="default"/>
      </w:rPr>
    </w:lvl>
    <w:lvl w:ilvl="4" w:tplc="C1E030B0">
      <w:numFmt w:val="bullet"/>
      <w:lvlText w:val="•"/>
      <w:lvlJc w:val="left"/>
      <w:pPr>
        <w:ind w:left="1948" w:hanging="236"/>
      </w:pPr>
      <w:rPr>
        <w:rFonts w:hint="default"/>
      </w:rPr>
    </w:lvl>
    <w:lvl w:ilvl="5" w:tplc="26CE1610">
      <w:numFmt w:val="bullet"/>
      <w:lvlText w:val="•"/>
      <w:lvlJc w:val="left"/>
      <w:pPr>
        <w:ind w:left="2405" w:hanging="236"/>
      </w:pPr>
      <w:rPr>
        <w:rFonts w:hint="default"/>
      </w:rPr>
    </w:lvl>
    <w:lvl w:ilvl="6" w:tplc="CAE2D402">
      <w:numFmt w:val="bullet"/>
      <w:lvlText w:val="•"/>
      <w:lvlJc w:val="left"/>
      <w:pPr>
        <w:ind w:left="2862" w:hanging="236"/>
      </w:pPr>
      <w:rPr>
        <w:rFonts w:hint="default"/>
      </w:rPr>
    </w:lvl>
    <w:lvl w:ilvl="7" w:tplc="0A502234">
      <w:numFmt w:val="bullet"/>
      <w:lvlText w:val="•"/>
      <w:lvlJc w:val="left"/>
      <w:pPr>
        <w:ind w:left="3319" w:hanging="236"/>
      </w:pPr>
      <w:rPr>
        <w:rFonts w:hint="default"/>
      </w:rPr>
    </w:lvl>
    <w:lvl w:ilvl="8" w:tplc="9E64F316">
      <w:numFmt w:val="bullet"/>
      <w:lvlText w:val="•"/>
      <w:lvlJc w:val="left"/>
      <w:pPr>
        <w:ind w:left="3776" w:hanging="236"/>
      </w:pPr>
      <w:rPr>
        <w:rFonts w:hint="default"/>
      </w:rPr>
    </w:lvl>
  </w:abstractNum>
  <w:abstractNum w:abstractNumId="22" w15:restartNumberingAfterBreak="0">
    <w:nsid w:val="528A5184"/>
    <w:multiLevelType w:val="hybridMultilevel"/>
    <w:tmpl w:val="D83E60C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A004A1"/>
    <w:multiLevelType w:val="hybridMultilevel"/>
    <w:tmpl w:val="85267562"/>
    <w:lvl w:ilvl="0" w:tplc="8B4ED754">
      <w:start w:val="1"/>
      <w:numFmt w:val="decimal"/>
      <w:lvlText w:val="(%1)"/>
      <w:lvlJc w:val="left"/>
      <w:pPr>
        <w:ind w:left="113" w:hanging="262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</w:rPr>
    </w:lvl>
    <w:lvl w:ilvl="1" w:tplc="5BAAFD92">
      <w:numFmt w:val="bullet"/>
      <w:lvlText w:val="•"/>
      <w:lvlJc w:val="left"/>
      <w:pPr>
        <w:ind w:left="577" w:hanging="262"/>
      </w:pPr>
      <w:rPr>
        <w:rFonts w:hint="default"/>
      </w:rPr>
    </w:lvl>
    <w:lvl w:ilvl="2" w:tplc="87C4ECD2">
      <w:numFmt w:val="bullet"/>
      <w:lvlText w:val="•"/>
      <w:lvlJc w:val="left"/>
      <w:pPr>
        <w:ind w:left="1034" w:hanging="262"/>
      </w:pPr>
      <w:rPr>
        <w:rFonts w:hint="default"/>
      </w:rPr>
    </w:lvl>
    <w:lvl w:ilvl="3" w:tplc="C964B074">
      <w:numFmt w:val="bullet"/>
      <w:lvlText w:val="•"/>
      <w:lvlJc w:val="left"/>
      <w:pPr>
        <w:ind w:left="1491" w:hanging="262"/>
      </w:pPr>
      <w:rPr>
        <w:rFonts w:hint="default"/>
      </w:rPr>
    </w:lvl>
    <w:lvl w:ilvl="4" w:tplc="CE44BAEE">
      <w:numFmt w:val="bullet"/>
      <w:lvlText w:val="•"/>
      <w:lvlJc w:val="left"/>
      <w:pPr>
        <w:ind w:left="1948" w:hanging="262"/>
      </w:pPr>
      <w:rPr>
        <w:rFonts w:hint="default"/>
      </w:rPr>
    </w:lvl>
    <w:lvl w:ilvl="5" w:tplc="D6A2B904">
      <w:numFmt w:val="bullet"/>
      <w:lvlText w:val="•"/>
      <w:lvlJc w:val="left"/>
      <w:pPr>
        <w:ind w:left="2405" w:hanging="262"/>
      </w:pPr>
      <w:rPr>
        <w:rFonts w:hint="default"/>
      </w:rPr>
    </w:lvl>
    <w:lvl w:ilvl="6" w:tplc="47E80D50">
      <w:numFmt w:val="bullet"/>
      <w:lvlText w:val="•"/>
      <w:lvlJc w:val="left"/>
      <w:pPr>
        <w:ind w:left="2862" w:hanging="262"/>
      </w:pPr>
      <w:rPr>
        <w:rFonts w:hint="default"/>
      </w:rPr>
    </w:lvl>
    <w:lvl w:ilvl="7" w:tplc="FAAA0230">
      <w:numFmt w:val="bullet"/>
      <w:lvlText w:val="•"/>
      <w:lvlJc w:val="left"/>
      <w:pPr>
        <w:ind w:left="3319" w:hanging="262"/>
      </w:pPr>
      <w:rPr>
        <w:rFonts w:hint="default"/>
      </w:rPr>
    </w:lvl>
    <w:lvl w:ilvl="8" w:tplc="23BE9ED4">
      <w:numFmt w:val="bullet"/>
      <w:lvlText w:val="•"/>
      <w:lvlJc w:val="left"/>
      <w:pPr>
        <w:ind w:left="3776" w:hanging="262"/>
      </w:pPr>
      <w:rPr>
        <w:rFonts w:hint="default"/>
      </w:rPr>
    </w:lvl>
  </w:abstractNum>
  <w:abstractNum w:abstractNumId="24" w15:restartNumberingAfterBreak="0">
    <w:nsid w:val="581A27D2"/>
    <w:multiLevelType w:val="hybridMultilevel"/>
    <w:tmpl w:val="B808BB52"/>
    <w:lvl w:ilvl="0" w:tplc="B016E25C">
      <w:start w:val="1"/>
      <w:numFmt w:val="decimal"/>
      <w:lvlText w:val="(%1)"/>
      <w:lvlJc w:val="left"/>
      <w:pPr>
        <w:ind w:left="241" w:hanging="257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</w:rPr>
    </w:lvl>
    <w:lvl w:ilvl="1" w:tplc="A22E53A0">
      <w:numFmt w:val="bullet"/>
      <w:lvlText w:val="•"/>
      <w:lvlJc w:val="left"/>
      <w:pPr>
        <w:ind w:left="705" w:hanging="257"/>
      </w:pPr>
      <w:rPr>
        <w:rFonts w:hint="default"/>
      </w:rPr>
    </w:lvl>
    <w:lvl w:ilvl="2" w:tplc="B6BA6FEA">
      <w:numFmt w:val="bullet"/>
      <w:lvlText w:val="•"/>
      <w:lvlJc w:val="left"/>
      <w:pPr>
        <w:ind w:left="1169" w:hanging="257"/>
      </w:pPr>
      <w:rPr>
        <w:rFonts w:hint="default"/>
      </w:rPr>
    </w:lvl>
    <w:lvl w:ilvl="3" w:tplc="FF0C3A76">
      <w:numFmt w:val="bullet"/>
      <w:lvlText w:val="•"/>
      <w:lvlJc w:val="left"/>
      <w:pPr>
        <w:ind w:left="1634" w:hanging="257"/>
      </w:pPr>
      <w:rPr>
        <w:rFonts w:hint="default"/>
      </w:rPr>
    </w:lvl>
    <w:lvl w:ilvl="4" w:tplc="328A3B86">
      <w:numFmt w:val="bullet"/>
      <w:lvlText w:val="•"/>
      <w:lvlJc w:val="left"/>
      <w:pPr>
        <w:ind w:left="2099" w:hanging="257"/>
      </w:pPr>
      <w:rPr>
        <w:rFonts w:hint="default"/>
      </w:rPr>
    </w:lvl>
    <w:lvl w:ilvl="5" w:tplc="FD44A618">
      <w:numFmt w:val="bullet"/>
      <w:lvlText w:val="•"/>
      <w:lvlJc w:val="left"/>
      <w:pPr>
        <w:ind w:left="2564" w:hanging="257"/>
      </w:pPr>
      <w:rPr>
        <w:rFonts w:hint="default"/>
      </w:rPr>
    </w:lvl>
    <w:lvl w:ilvl="6" w:tplc="7E90EA3A">
      <w:numFmt w:val="bullet"/>
      <w:lvlText w:val="•"/>
      <w:lvlJc w:val="left"/>
      <w:pPr>
        <w:ind w:left="3029" w:hanging="257"/>
      </w:pPr>
      <w:rPr>
        <w:rFonts w:hint="default"/>
      </w:rPr>
    </w:lvl>
    <w:lvl w:ilvl="7" w:tplc="428C5F84">
      <w:numFmt w:val="bullet"/>
      <w:lvlText w:val="•"/>
      <w:lvlJc w:val="left"/>
      <w:pPr>
        <w:ind w:left="3494" w:hanging="257"/>
      </w:pPr>
      <w:rPr>
        <w:rFonts w:hint="default"/>
      </w:rPr>
    </w:lvl>
    <w:lvl w:ilvl="8" w:tplc="E45AEF04">
      <w:numFmt w:val="bullet"/>
      <w:lvlText w:val="•"/>
      <w:lvlJc w:val="left"/>
      <w:pPr>
        <w:ind w:left="3959" w:hanging="257"/>
      </w:pPr>
      <w:rPr>
        <w:rFonts w:hint="default"/>
      </w:rPr>
    </w:lvl>
  </w:abstractNum>
  <w:abstractNum w:abstractNumId="25" w15:restartNumberingAfterBreak="0">
    <w:nsid w:val="582F4410"/>
    <w:multiLevelType w:val="hybridMultilevel"/>
    <w:tmpl w:val="B658D286"/>
    <w:lvl w:ilvl="0" w:tplc="125C90A6">
      <w:start w:val="1"/>
      <w:numFmt w:val="decimal"/>
      <w:lvlText w:val="(%1)"/>
      <w:lvlJc w:val="left"/>
      <w:pPr>
        <w:ind w:left="113" w:hanging="250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</w:rPr>
    </w:lvl>
    <w:lvl w:ilvl="1" w:tplc="C0D65252">
      <w:numFmt w:val="bullet"/>
      <w:lvlText w:val="•"/>
      <w:lvlJc w:val="left"/>
      <w:pPr>
        <w:ind w:left="612" w:hanging="250"/>
      </w:pPr>
      <w:rPr>
        <w:rFonts w:hint="default"/>
      </w:rPr>
    </w:lvl>
    <w:lvl w:ilvl="2" w:tplc="7D080F4E">
      <w:numFmt w:val="bullet"/>
      <w:lvlText w:val="•"/>
      <w:lvlJc w:val="left"/>
      <w:pPr>
        <w:ind w:left="1105" w:hanging="250"/>
      </w:pPr>
      <w:rPr>
        <w:rFonts w:hint="default"/>
      </w:rPr>
    </w:lvl>
    <w:lvl w:ilvl="3" w:tplc="927AE234">
      <w:numFmt w:val="bullet"/>
      <w:lvlText w:val="•"/>
      <w:lvlJc w:val="left"/>
      <w:pPr>
        <w:ind w:left="1597" w:hanging="250"/>
      </w:pPr>
      <w:rPr>
        <w:rFonts w:hint="default"/>
      </w:rPr>
    </w:lvl>
    <w:lvl w:ilvl="4" w:tplc="9F6C87E2">
      <w:numFmt w:val="bullet"/>
      <w:lvlText w:val="•"/>
      <w:lvlJc w:val="left"/>
      <w:pPr>
        <w:ind w:left="2090" w:hanging="250"/>
      </w:pPr>
      <w:rPr>
        <w:rFonts w:hint="default"/>
      </w:rPr>
    </w:lvl>
    <w:lvl w:ilvl="5" w:tplc="91A6F2A0">
      <w:numFmt w:val="bullet"/>
      <w:lvlText w:val="•"/>
      <w:lvlJc w:val="left"/>
      <w:pPr>
        <w:ind w:left="2582" w:hanging="250"/>
      </w:pPr>
      <w:rPr>
        <w:rFonts w:hint="default"/>
      </w:rPr>
    </w:lvl>
    <w:lvl w:ilvl="6" w:tplc="92AEB23E">
      <w:numFmt w:val="bullet"/>
      <w:lvlText w:val="•"/>
      <w:lvlJc w:val="left"/>
      <w:pPr>
        <w:ind w:left="3075" w:hanging="250"/>
      </w:pPr>
      <w:rPr>
        <w:rFonts w:hint="default"/>
      </w:rPr>
    </w:lvl>
    <w:lvl w:ilvl="7" w:tplc="7400C4F8">
      <w:numFmt w:val="bullet"/>
      <w:lvlText w:val="•"/>
      <w:lvlJc w:val="left"/>
      <w:pPr>
        <w:ind w:left="3567" w:hanging="250"/>
      </w:pPr>
      <w:rPr>
        <w:rFonts w:hint="default"/>
      </w:rPr>
    </w:lvl>
    <w:lvl w:ilvl="8" w:tplc="F6D4B952">
      <w:numFmt w:val="bullet"/>
      <w:lvlText w:val="•"/>
      <w:lvlJc w:val="left"/>
      <w:pPr>
        <w:ind w:left="4060" w:hanging="250"/>
      </w:pPr>
      <w:rPr>
        <w:rFonts w:hint="default"/>
      </w:rPr>
    </w:lvl>
  </w:abstractNum>
  <w:abstractNum w:abstractNumId="26" w15:restartNumberingAfterBreak="0">
    <w:nsid w:val="58D70A27"/>
    <w:multiLevelType w:val="hybridMultilevel"/>
    <w:tmpl w:val="3C645B10"/>
    <w:lvl w:ilvl="0" w:tplc="CCCC5EE2">
      <w:start w:val="1"/>
      <w:numFmt w:val="decimal"/>
      <w:lvlText w:val="(%1)"/>
      <w:lvlJc w:val="left"/>
      <w:pPr>
        <w:ind w:left="396" w:hanging="269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</w:rPr>
    </w:lvl>
    <w:lvl w:ilvl="1" w:tplc="9724EE84">
      <w:numFmt w:val="bullet"/>
      <w:lvlText w:val="•"/>
      <w:lvlJc w:val="left"/>
      <w:pPr>
        <w:ind w:left="853" w:hanging="269"/>
      </w:pPr>
      <w:rPr>
        <w:rFonts w:hint="default"/>
      </w:rPr>
    </w:lvl>
    <w:lvl w:ilvl="2" w:tplc="D14CF0EA">
      <w:numFmt w:val="bullet"/>
      <w:lvlText w:val="•"/>
      <w:lvlJc w:val="left"/>
      <w:pPr>
        <w:ind w:left="1306" w:hanging="269"/>
      </w:pPr>
      <w:rPr>
        <w:rFonts w:hint="default"/>
      </w:rPr>
    </w:lvl>
    <w:lvl w:ilvl="3" w:tplc="C1845542">
      <w:numFmt w:val="bullet"/>
      <w:lvlText w:val="•"/>
      <w:lvlJc w:val="left"/>
      <w:pPr>
        <w:ind w:left="1760" w:hanging="269"/>
      </w:pPr>
      <w:rPr>
        <w:rFonts w:hint="default"/>
      </w:rPr>
    </w:lvl>
    <w:lvl w:ilvl="4" w:tplc="254064A2">
      <w:numFmt w:val="bullet"/>
      <w:lvlText w:val="•"/>
      <w:lvlJc w:val="left"/>
      <w:pPr>
        <w:ind w:left="2213" w:hanging="269"/>
      </w:pPr>
      <w:rPr>
        <w:rFonts w:hint="default"/>
      </w:rPr>
    </w:lvl>
    <w:lvl w:ilvl="5" w:tplc="1A2200DC">
      <w:numFmt w:val="bullet"/>
      <w:lvlText w:val="•"/>
      <w:lvlJc w:val="left"/>
      <w:pPr>
        <w:ind w:left="2667" w:hanging="269"/>
      </w:pPr>
      <w:rPr>
        <w:rFonts w:hint="default"/>
      </w:rPr>
    </w:lvl>
    <w:lvl w:ilvl="6" w:tplc="5F300956">
      <w:numFmt w:val="bullet"/>
      <w:lvlText w:val="•"/>
      <w:lvlJc w:val="left"/>
      <w:pPr>
        <w:ind w:left="3120" w:hanging="269"/>
      </w:pPr>
      <w:rPr>
        <w:rFonts w:hint="default"/>
      </w:rPr>
    </w:lvl>
    <w:lvl w:ilvl="7" w:tplc="A00C737C">
      <w:numFmt w:val="bullet"/>
      <w:lvlText w:val="•"/>
      <w:lvlJc w:val="left"/>
      <w:pPr>
        <w:ind w:left="3574" w:hanging="269"/>
      </w:pPr>
      <w:rPr>
        <w:rFonts w:hint="default"/>
      </w:rPr>
    </w:lvl>
    <w:lvl w:ilvl="8" w:tplc="D3E47342">
      <w:numFmt w:val="bullet"/>
      <w:lvlText w:val="•"/>
      <w:lvlJc w:val="left"/>
      <w:pPr>
        <w:ind w:left="4027" w:hanging="269"/>
      </w:pPr>
      <w:rPr>
        <w:rFonts w:hint="default"/>
      </w:rPr>
    </w:lvl>
  </w:abstractNum>
  <w:abstractNum w:abstractNumId="27" w15:restartNumberingAfterBreak="0">
    <w:nsid w:val="5C061A02"/>
    <w:multiLevelType w:val="hybridMultilevel"/>
    <w:tmpl w:val="C86456E4"/>
    <w:lvl w:ilvl="0" w:tplc="E8745D18">
      <w:start w:val="1"/>
      <w:numFmt w:val="decimal"/>
      <w:lvlText w:val="(%1)"/>
      <w:lvlJc w:val="left"/>
      <w:pPr>
        <w:ind w:left="396" w:hanging="267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</w:rPr>
    </w:lvl>
    <w:lvl w:ilvl="1" w:tplc="C4DE3298">
      <w:numFmt w:val="bullet"/>
      <w:lvlText w:val="•"/>
      <w:lvlJc w:val="left"/>
      <w:pPr>
        <w:ind w:left="853" w:hanging="267"/>
      </w:pPr>
      <w:rPr>
        <w:rFonts w:hint="default"/>
      </w:rPr>
    </w:lvl>
    <w:lvl w:ilvl="2" w:tplc="3EF22AEE">
      <w:numFmt w:val="bullet"/>
      <w:lvlText w:val="•"/>
      <w:lvlJc w:val="left"/>
      <w:pPr>
        <w:ind w:left="1306" w:hanging="267"/>
      </w:pPr>
      <w:rPr>
        <w:rFonts w:hint="default"/>
      </w:rPr>
    </w:lvl>
    <w:lvl w:ilvl="3" w:tplc="5B2622D6">
      <w:numFmt w:val="bullet"/>
      <w:lvlText w:val="•"/>
      <w:lvlJc w:val="left"/>
      <w:pPr>
        <w:ind w:left="1760" w:hanging="267"/>
      </w:pPr>
      <w:rPr>
        <w:rFonts w:hint="default"/>
      </w:rPr>
    </w:lvl>
    <w:lvl w:ilvl="4" w:tplc="C778E5C4">
      <w:numFmt w:val="bullet"/>
      <w:lvlText w:val="•"/>
      <w:lvlJc w:val="left"/>
      <w:pPr>
        <w:ind w:left="2213" w:hanging="267"/>
      </w:pPr>
      <w:rPr>
        <w:rFonts w:hint="default"/>
      </w:rPr>
    </w:lvl>
    <w:lvl w:ilvl="5" w:tplc="54AA8A1C">
      <w:numFmt w:val="bullet"/>
      <w:lvlText w:val="•"/>
      <w:lvlJc w:val="left"/>
      <w:pPr>
        <w:ind w:left="2667" w:hanging="267"/>
      </w:pPr>
      <w:rPr>
        <w:rFonts w:hint="default"/>
      </w:rPr>
    </w:lvl>
    <w:lvl w:ilvl="6" w:tplc="F0C68A60">
      <w:numFmt w:val="bullet"/>
      <w:lvlText w:val="•"/>
      <w:lvlJc w:val="left"/>
      <w:pPr>
        <w:ind w:left="3120" w:hanging="267"/>
      </w:pPr>
      <w:rPr>
        <w:rFonts w:hint="default"/>
      </w:rPr>
    </w:lvl>
    <w:lvl w:ilvl="7" w:tplc="F25E8D56">
      <w:numFmt w:val="bullet"/>
      <w:lvlText w:val="•"/>
      <w:lvlJc w:val="left"/>
      <w:pPr>
        <w:ind w:left="3574" w:hanging="267"/>
      </w:pPr>
      <w:rPr>
        <w:rFonts w:hint="default"/>
      </w:rPr>
    </w:lvl>
    <w:lvl w:ilvl="8" w:tplc="93521574">
      <w:numFmt w:val="bullet"/>
      <w:lvlText w:val="•"/>
      <w:lvlJc w:val="left"/>
      <w:pPr>
        <w:ind w:left="4027" w:hanging="267"/>
      </w:pPr>
      <w:rPr>
        <w:rFonts w:hint="default"/>
      </w:rPr>
    </w:lvl>
  </w:abstractNum>
  <w:abstractNum w:abstractNumId="28" w15:restartNumberingAfterBreak="0">
    <w:nsid w:val="5C12643A"/>
    <w:multiLevelType w:val="hybridMultilevel"/>
    <w:tmpl w:val="92EAC544"/>
    <w:lvl w:ilvl="0" w:tplc="4F7014FE">
      <w:start w:val="1"/>
      <w:numFmt w:val="decimal"/>
      <w:lvlText w:val="(%1)"/>
      <w:lvlJc w:val="left"/>
      <w:pPr>
        <w:ind w:left="396" w:hanging="255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</w:rPr>
    </w:lvl>
    <w:lvl w:ilvl="1" w:tplc="9ED6F7CA">
      <w:numFmt w:val="bullet"/>
      <w:lvlText w:val="•"/>
      <w:lvlJc w:val="left"/>
      <w:pPr>
        <w:ind w:left="853" w:hanging="255"/>
      </w:pPr>
      <w:rPr>
        <w:rFonts w:hint="default"/>
      </w:rPr>
    </w:lvl>
    <w:lvl w:ilvl="2" w:tplc="B8540FBA">
      <w:numFmt w:val="bullet"/>
      <w:lvlText w:val="•"/>
      <w:lvlJc w:val="left"/>
      <w:pPr>
        <w:ind w:left="1306" w:hanging="255"/>
      </w:pPr>
      <w:rPr>
        <w:rFonts w:hint="default"/>
      </w:rPr>
    </w:lvl>
    <w:lvl w:ilvl="3" w:tplc="D8281A42">
      <w:numFmt w:val="bullet"/>
      <w:lvlText w:val="•"/>
      <w:lvlJc w:val="left"/>
      <w:pPr>
        <w:ind w:left="1760" w:hanging="255"/>
      </w:pPr>
      <w:rPr>
        <w:rFonts w:hint="default"/>
      </w:rPr>
    </w:lvl>
    <w:lvl w:ilvl="4" w:tplc="B2144652">
      <w:numFmt w:val="bullet"/>
      <w:lvlText w:val="•"/>
      <w:lvlJc w:val="left"/>
      <w:pPr>
        <w:ind w:left="2213" w:hanging="255"/>
      </w:pPr>
      <w:rPr>
        <w:rFonts w:hint="default"/>
      </w:rPr>
    </w:lvl>
    <w:lvl w:ilvl="5" w:tplc="05562744">
      <w:numFmt w:val="bullet"/>
      <w:lvlText w:val="•"/>
      <w:lvlJc w:val="left"/>
      <w:pPr>
        <w:ind w:left="2667" w:hanging="255"/>
      </w:pPr>
      <w:rPr>
        <w:rFonts w:hint="default"/>
      </w:rPr>
    </w:lvl>
    <w:lvl w:ilvl="6" w:tplc="BA7EF76E">
      <w:numFmt w:val="bullet"/>
      <w:lvlText w:val="•"/>
      <w:lvlJc w:val="left"/>
      <w:pPr>
        <w:ind w:left="3120" w:hanging="255"/>
      </w:pPr>
      <w:rPr>
        <w:rFonts w:hint="default"/>
      </w:rPr>
    </w:lvl>
    <w:lvl w:ilvl="7" w:tplc="F1587412">
      <w:numFmt w:val="bullet"/>
      <w:lvlText w:val="•"/>
      <w:lvlJc w:val="left"/>
      <w:pPr>
        <w:ind w:left="3574" w:hanging="255"/>
      </w:pPr>
      <w:rPr>
        <w:rFonts w:hint="default"/>
      </w:rPr>
    </w:lvl>
    <w:lvl w:ilvl="8" w:tplc="48C413AE">
      <w:numFmt w:val="bullet"/>
      <w:lvlText w:val="•"/>
      <w:lvlJc w:val="left"/>
      <w:pPr>
        <w:ind w:left="4027" w:hanging="255"/>
      </w:pPr>
      <w:rPr>
        <w:rFonts w:hint="default"/>
      </w:rPr>
    </w:lvl>
  </w:abstractNum>
  <w:abstractNum w:abstractNumId="29" w15:restartNumberingAfterBreak="0">
    <w:nsid w:val="5DF30A40"/>
    <w:multiLevelType w:val="hybridMultilevel"/>
    <w:tmpl w:val="BB764A86"/>
    <w:lvl w:ilvl="0" w:tplc="5E204654">
      <w:start w:val="1"/>
      <w:numFmt w:val="decimal"/>
      <w:lvlText w:val="(%1)"/>
      <w:lvlJc w:val="left"/>
      <w:pPr>
        <w:ind w:left="113" w:hanging="267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</w:rPr>
    </w:lvl>
    <w:lvl w:ilvl="1" w:tplc="63E484DC">
      <w:numFmt w:val="bullet"/>
      <w:lvlText w:val="•"/>
      <w:lvlJc w:val="left"/>
      <w:pPr>
        <w:ind w:left="577" w:hanging="267"/>
      </w:pPr>
      <w:rPr>
        <w:rFonts w:hint="default"/>
      </w:rPr>
    </w:lvl>
    <w:lvl w:ilvl="2" w:tplc="6882D5A0">
      <w:numFmt w:val="bullet"/>
      <w:lvlText w:val="•"/>
      <w:lvlJc w:val="left"/>
      <w:pPr>
        <w:ind w:left="1034" w:hanging="267"/>
      </w:pPr>
      <w:rPr>
        <w:rFonts w:hint="default"/>
      </w:rPr>
    </w:lvl>
    <w:lvl w:ilvl="3" w:tplc="E62222F8">
      <w:numFmt w:val="bullet"/>
      <w:lvlText w:val="•"/>
      <w:lvlJc w:val="left"/>
      <w:pPr>
        <w:ind w:left="1491" w:hanging="267"/>
      </w:pPr>
      <w:rPr>
        <w:rFonts w:hint="default"/>
      </w:rPr>
    </w:lvl>
    <w:lvl w:ilvl="4" w:tplc="C67299B2">
      <w:numFmt w:val="bullet"/>
      <w:lvlText w:val="•"/>
      <w:lvlJc w:val="left"/>
      <w:pPr>
        <w:ind w:left="1948" w:hanging="267"/>
      </w:pPr>
      <w:rPr>
        <w:rFonts w:hint="default"/>
      </w:rPr>
    </w:lvl>
    <w:lvl w:ilvl="5" w:tplc="DE7260B8">
      <w:numFmt w:val="bullet"/>
      <w:lvlText w:val="•"/>
      <w:lvlJc w:val="left"/>
      <w:pPr>
        <w:ind w:left="2405" w:hanging="267"/>
      </w:pPr>
      <w:rPr>
        <w:rFonts w:hint="default"/>
      </w:rPr>
    </w:lvl>
    <w:lvl w:ilvl="6" w:tplc="10E2EA90">
      <w:numFmt w:val="bullet"/>
      <w:lvlText w:val="•"/>
      <w:lvlJc w:val="left"/>
      <w:pPr>
        <w:ind w:left="2862" w:hanging="267"/>
      </w:pPr>
      <w:rPr>
        <w:rFonts w:hint="default"/>
      </w:rPr>
    </w:lvl>
    <w:lvl w:ilvl="7" w:tplc="324CE8F8">
      <w:numFmt w:val="bullet"/>
      <w:lvlText w:val="•"/>
      <w:lvlJc w:val="left"/>
      <w:pPr>
        <w:ind w:left="3319" w:hanging="267"/>
      </w:pPr>
      <w:rPr>
        <w:rFonts w:hint="default"/>
      </w:rPr>
    </w:lvl>
    <w:lvl w:ilvl="8" w:tplc="0D76DC58">
      <w:numFmt w:val="bullet"/>
      <w:lvlText w:val="•"/>
      <w:lvlJc w:val="left"/>
      <w:pPr>
        <w:ind w:left="3776" w:hanging="267"/>
      </w:pPr>
      <w:rPr>
        <w:rFonts w:hint="default"/>
      </w:rPr>
    </w:lvl>
  </w:abstractNum>
  <w:abstractNum w:abstractNumId="30" w15:restartNumberingAfterBreak="0">
    <w:nsid w:val="5E937B46"/>
    <w:multiLevelType w:val="hybridMultilevel"/>
    <w:tmpl w:val="15E8AE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6E2000"/>
    <w:multiLevelType w:val="hybridMultilevel"/>
    <w:tmpl w:val="B85C4A46"/>
    <w:lvl w:ilvl="0" w:tplc="E17C0D40">
      <w:start w:val="1"/>
      <w:numFmt w:val="decimal"/>
      <w:lvlText w:val="%1)"/>
      <w:lvlJc w:val="left"/>
      <w:pPr>
        <w:ind w:left="113" w:hanging="261"/>
      </w:pPr>
      <w:rPr>
        <w:rFonts w:ascii="Times New Roman" w:eastAsia="Times New Roman" w:hAnsi="Times New Roman" w:cs="Times New Roman" w:hint="default"/>
        <w:color w:val="231F20"/>
        <w:spacing w:val="-15"/>
        <w:w w:val="100"/>
        <w:sz w:val="18"/>
        <w:szCs w:val="18"/>
      </w:rPr>
    </w:lvl>
    <w:lvl w:ilvl="1" w:tplc="A28433E8">
      <w:numFmt w:val="bullet"/>
      <w:lvlText w:val="•"/>
      <w:lvlJc w:val="left"/>
      <w:pPr>
        <w:ind w:left="577" w:hanging="261"/>
      </w:pPr>
      <w:rPr>
        <w:rFonts w:hint="default"/>
      </w:rPr>
    </w:lvl>
    <w:lvl w:ilvl="2" w:tplc="C152D828">
      <w:numFmt w:val="bullet"/>
      <w:lvlText w:val="•"/>
      <w:lvlJc w:val="left"/>
      <w:pPr>
        <w:ind w:left="1034" w:hanging="261"/>
      </w:pPr>
      <w:rPr>
        <w:rFonts w:hint="default"/>
      </w:rPr>
    </w:lvl>
    <w:lvl w:ilvl="3" w:tplc="F81CEADC">
      <w:numFmt w:val="bullet"/>
      <w:lvlText w:val="•"/>
      <w:lvlJc w:val="left"/>
      <w:pPr>
        <w:ind w:left="1491" w:hanging="261"/>
      </w:pPr>
      <w:rPr>
        <w:rFonts w:hint="default"/>
      </w:rPr>
    </w:lvl>
    <w:lvl w:ilvl="4" w:tplc="997A5F20">
      <w:numFmt w:val="bullet"/>
      <w:lvlText w:val="•"/>
      <w:lvlJc w:val="left"/>
      <w:pPr>
        <w:ind w:left="1948" w:hanging="261"/>
      </w:pPr>
      <w:rPr>
        <w:rFonts w:hint="default"/>
      </w:rPr>
    </w:lvl>
    <w:lvl w:ilvl="5" w:tplc="A55A15AA">
      <w:numFmt w:val="bullet"/>
      <w:lvlText w:val="•"/>
      <w:lvlJc w:val="left"/>
      <w:pPr>
        <w:ind w:left="2405" w:hanging="261"/>
      </w:pPr>
      <w:rPr>
        <w:rFonts w:hint="default"/>
      </w:rPr>
    </w:lvl>
    <w:lvl w:ilvl="6" w:tplc="71122FAC">
      <w:numFmt w:val="bullet"/>
      <w:lvlText w:val="•"/>
      <w:lvlJc w:val="left"/>
      <w:pPr>
        <w:ind w:left="2862" w:hanging="261"/>
      </w:pPr>
      <w:rPr>
        <w:rFonts w:hint="default"/>
      </w:rPr>
    </w:lvl>
    <w:lvl w:ilvl="7" w:tplc="54EAE6BA">
      <w:numFmt w:val="bullet"/>
      <w:lvlText w:val="•"/>
      <w:lvlJc w:val="left"/>
      <w:pPr>
        <w:ind w:left="3319" w:hanging="261"/>
      </w:pPr>
      <w:rPr>
        <w:rFonts w:hint="default"/>
      </w:rPr>
    </w:lvl>
    <w:lvl w:ilvl="8" w:tplc="FAAC1C3E">
      <w:numFmt w:val="bullet"/>
      <w:lvlText w:val="•"/>
      <w:lvlJc w:val="left"/>
      <w:pPr>
        <w:ind w:left="3776" w:hanging="261"/>
      </w:pPr>
      <w:rPr>
        <w:rFonts w:hint="default"/>
      </w:rPr>
    </w:lvl>
  </w:abstractNum>
  <w:abstractNum w:abstractNumId="32" w15:restartNumberingAfterBreak="0">
    <w:nsid w:val="6CAA0A2C"/>
    <w:multiLevelType w:val="hybridMultilevel"/>
    <w:tmpl w:val="DB4C9CE4"/>
    <w:lvl w:ilvl="0" w:tplc="6D0A78E2">
      <w:start w:val="1"/>
      <w:numFmt w:val="decimal"/>
      <w:lvlText w:val="(%1)"/>
      <w:lvlJc w:val="left"/>
      <w:pPr>
        <w:ind w:left="657" w:hanging="262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</w:rPr>
    </w:lvl>
    <w:lvl w:ilvl="1" w:tplc="F6A2401E">
      <w:numFmt w:val="bullet"/>
      <w:lvlText w:val="•"/>
      <w:lvlJc w:val="left"/>
      <w:pPr>
        <w:ind w:left="1098" w:hanging="262"/>
      </w:pPr>
      <w:rPr>
        <w:rFonts w:hint="default"/>
      </w:rPr>
    </w:lvl>
    <w:lvl w:ilvl="2" w:tplc="43FEDA8C">
      <w:numFmt w:val="bullet"/>
      <w:lvlText w:val="•"/>
      <w:lvlJc w:val="left"/>
      <w:pPr>
        <w:ind w:left="1537" w:hanging="262"/>
      </w:pPr>
      <w:rPr>
        <w:rFonts w:hint="default"/>
      </w:rPr>
    </w:lvl>
    <w:lvl w:ilvl="3" w:tplc="E53852CA">
      <w:numFmt w:val="bullet"/>
      <w:lvlText w:val="•"/>
      <w:lvlJc w:val="left"/>
      <w:pPr>
        <w:ind w:left="1975" w:hanging="262"/>
      </w:pPr>
      <w:rPr>
        <w:rFonts w:hint="default"/>
      </w:rPr>
    </w:lvl>
    <w:lvl w:ilvl="4" w:tplc="82BE5018">
      <w:numFmt w:val="bullet"/>
      <w:lvlText w:val="•"/>
      <w:lvlJc w:val="left"/>
      <w:pPr>
        <w:ind w:left="2414" w:hanging="262"/>
      </w:pPr>
      <w:rPr>
        <w:rFonts w:hint="default"/>
      </w:rPr>
    </w:lvl>
    <w:lvl w:ilvl="5" w:tplc="0680B730">
      <w:numFmt w:val="bullet"/>
      <w:lvlText w:val="•"/>
      <w:lvlJc w:val="left"/>
      <w:pPr>
        <w:ind w:left="2852" w:hanging="262"/>
      </w:pPr>
      <w:rPr>
        <w:rFonts w:hint="default"/>
      </w:rPr>
    </w:lvl>
    <w:lvl w:ilvl="6" w:tplc="2C28437C">
      <w:numFmt w:val="bullet"/>
      <w:lvlText w:val="•"/>
      <w:lvlJc w:val="left"/>
      <w:pPr>
        <w:ind w:left="3291" w:hanging="262"/>
      </w:pPr>
      <w:rPr>
        <w:rFonts w:hint="default"/>
      </w:rPr>
    </w:lvl>
    <w:lvl w:ilvl="7" w:tplc="4692A8F2">
      <w:numFmt w:val="bullet"/>
      <w:lvlText w:val="•"/>
      <w:lvlJc w:val="left"/>
      <w:pPr>
        <w:ind w:left="3729" w:hanging="262"/>
      </w:pPr>
      <w:rPr>
        <w:rFonts w:hint="default"/>
      </w:rPr>
    </w:lvl>
    <w:lvl w:ilvl="8" w:tplc="E8FA596C">
      <w:numFmt w:val="bullet"/>
      <w:lvlText w:val="•"/>
      <w:lvlJc w:val="left"/>
      <w:pPr>
        <w:ind w:left="4168" w:hanging="262"/>
      </w:pPr>
      <w:rPr>
        <w:rFonts w:hint="default"/>
      </w:rPr>
    </w:lvl>
  </w:abstractNum>
  <w:abstractNum w:abstractNumId="33" w15:restartNumberingAfterBreak="0">
    <w:nsid w:val="75EB00F7"/>
    <w:multiLevelType w:val="hybridMultilevel"/>
    <w:tmpl w:val="53FAEF22"/>
    <w:lvl w:ilvl="0" w:tplc="9DBCD298">
      <w:start w:val="1"/>
      <w:numFmt w:val="decimal"/>
      <w:lvlText w:val="%1)"/>
      <w:lvlJc w:val="left"/>
      <w:pPr>
        <w:ind w:left="1439" w:hanging="195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18"/>
        <w:szCs w:val="18"/>
      </w:rPr>
    </w:lvl>
    <w:lvl w:ilvl="1" w:tplc="CB54E94A">
      <w:numFmt w:val="bullet"/>
      <w:lvlText w:val="•"/>
      <w:lvlJc w:val="left"/>
      <w:pPr>
        <w:ind w:left="1857" w:hanging="195"/>
      </w:pPr>
      <w:rPr>
        <w:rFonts w:hint="default"/>
      </w:rPr>
    </w:lvl>
    <w:lvl w:ilvl="2" w:tplc="50F07A1E">
      <w:numFmt w:val="bullet"/>
      <w:lvlText w:val="•"/>
      <w:lvlJc w:val="left"/>
      <w:pPr>
        <w:ind w:left="2273" w:hanging="195"/>
      </w:pPr>
      <w:rPr>
        <w:rFonts w:hint="default"/>
      </w:rPr>
    </w:lvl>
    <w:lvl w:ilvl="3" w:tplc="5D26DD0A">
      <w:numFmt w:val="bullet"/>
      <w:lvlText w:val="•"/>
      <w:lvlJc w:val="left"/>
      <w:pPr>
        <w:ind w:left="2690" w:hanging="195"/>
      </w:pPr>
      <w:rPr>
        <w:rFonts w:hint="default"/>
      </w:rPr>
    </w:lvl>
    <w:lvl w:ilvl="4" w:tplc="5A62C9D6">
      <w:numFmt w:val="bullet"/>
      <w:lvlText w:val="•"/>
      <w:lvlJc w:val="left"/>
      <w:pPr>
        <w:ind w:left="3107" w:hanging="195"/>
      </w:pPr>
      <w:rPr>
        <w:rFonts w:hint="default"/>
      </w:rPr>
    </w:lvl>
    <w:lvl w:ilvl="5" w:tplc="CFF2F604">
      <w:numFmt w:val="bullet"/>
      <w:lvlText w:val="•"/>
      <w:lvlJc w:val="left"/>
      <w:pPr>
        <w:ind w:left="3524" w:hanging="195"/>
      </w:pPr>
      <w:rPr>
        <w:rFonts w:hint="default"/>
      </w:rPr>
    </w:lvl>
    <w:lvl w:ilvl="6" w:tplc="AD88ACA0">
      <w:numFmt w:val="bullet"/>
      <w:lvlText w:val="•"/>
      <w:lvlJc w:val="left"/>
      <w:pPr>
        <w:ind w:left="3941" w:hanging="195"/>
      </w:pPr>
      <w:rPr>
        <w:rFonts w:hint="default"/>
      </w:rPr>
    </w:lvl>
    <w:lvl w:ilvl="7" w:tplc="0116127C">
      <w:numFmt w:val="bullet"/>
      <w:lvlText w:val="•"/>
      <w:lvlJc w:val="left"/>
      <w:pPr>
        <w:ind w:left="4358" w:hanging="195"/>
      </w:pPr>
      <w:rPr>
        <w:rFonts w:hint="default"/>
      </w:rPr>
    </w:lvl>
    <w:lvl w:ilvl="8" w:tplc="941A20B6">
      <w:numFmt w:val="bullet"/>
      <w:lvlText w:val="•"/>
      <w:lvlJc w:val="left"/>
      <w:pPr>
        <w:ind w:left="4775" w:hanging="195"/>
      </w:pPr>
      <w:rPr>
        <w:rFonts w:hint="default"/>
      </w:rPr>
    </w:lvl>
  </w:abstractNum>
  <w:abstractNum w:abstractNumId="34" w15:restartNumberingAfterBreak="0">
    <w:nsid w:val="78DE258C"/>
    <w:multiLevelType w:val="hybridMultilevel"/>
    <w:tmpl w:val="06287C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5E633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12841">
    <w:abstractNumId w:val="25"/>
  </w:num>
  <w:num w:numId="2" w16cid:durableId="1563828395">
    <w:abstractNumId w:val="32"/>
  </w:num>
  <w:num w:numId="3" w16cid:durableId="1732461280">
    <w:abstractNumId w:val="0"/>
  </w:num>
  <w:num w:numId="4" w16cid:durableId="1536577041">
    <w:abstractNumId w:val="31"/>
  </w:num>
  <w:num w:numId="5" w16cid:durableId="870074364">
    <w:abstractNumId w:val="29"/>
  </w:num>
  <w:num w:numId="6" w16cid:durableId="1516574661">
    <w:abstractNumId w:val="20"/>
  </w:num>
  <w:num w:numId="7" w16cid:durableId="523980017">
    <w:abstractNumId w:val="10"/>
  </w:num>
  <w:num w:numId="8" w16cid:durableId="1842891792">
    <w:abstractNumId w:val="8"/>
  </w:num>
  <w:num w:numId="9" w16cid:durableId="893464943">
    <w:abstractNumId w:val="17"/>
  </w:num>
  <w:num w:numId="10" w16cid:durableId="736439976">
    <w:abstractNumId w:val="3"/>
  </w:num>
  <w:num w:numId="11" w16cid:durableId="211575961">
    <w:abstractNumId w:val="11"/>
  </w:num>
  <w:num w:numId="12" w16cid:durableId="6442855">
    <w:abstractNumId w:val="7"/>
  </w:num>
  <w:num w:numId="13" w16cid:durableId="1491366006">
    <w:abstractNumId w:val="6"/>
  </w:num>
  <w:num w:numId="14" w16cid:durableId="722411371">
    <w:abstractNumId w:val="21"/>
  </w:num>
  <w:num w:numId="15" w16cid:durableId="230119611">
    <w:abstractNumId w:val="18"/>
  </w:num>
  <w:num w:numId="16" w16cid:durableId="1249071028">
    <w:abstractNumId w:val="5"/>
  </w:num>
  <w:num w:numId="17" w16cid:durableId="1636106323">
    <w:abstractNumId w:val="19"/>
  </w:num>
  <w:num w:numId="18" w16cid:durableId="436098951">
    <w:abstractNumId w:val="23"/>
  </w:num>
  <w:num w:numId="19" w16cid:durableId="281232333">
    <w:abstractNumId w:val="14"/>
  </w:num>
  <w:num w:numId="20" w16cid:durableId="1639722615">
    <w:abstractNumId w:val="13"/>
  </w:num>
  <w:num w:numId="21" w16cid:durableId="1446730894">
    <w:abstractNumId w:val="12"/>
  </w:num>
  <w:num w:numId="22" w16cid:durableId="161314465">
    <w:abstractNumId w:val="33"/>
  </w:num>
  <w:num w:numId="23" w16cid:durableId="1127505565">
    <w:abstractNumId w:val="16"/>
  </w:num>
  <w:num w:numId="24" w16cid:durableId="112285608">
    <w:abstractNumId w:val="24"/>
  </w:num>
  <w:num w:numId="25" w16cid:durableId="53630138">
    <w:abstractNumId w:val="27"/>
  </w:num>
  <w:num w:numId="26" w16cid:durableId="901989627">
    <w:abstractNumId w:val="26"/>
  </w:num>
  <w:num w:numId="27" w16cid:durableId="321082444">
    <w:abstractNumId w:val="4"/>
  </w:num>
  <w:num w:numId="28" w16cid:durableId="718210785">
    <w:abstractNumId w:val="15"/>
  </w:num>
  <w:num w:numId="29" w16cid:durableId="293147494">
    <w:abstractNumId w:val="9"/>
  </w:num>
  <w:num w:numId="30" w16cid:durableId="1919367785">
    <w:abstractNumId w:val="28"/>
  </w:num>
  <w:num w:numId="31" w16cid:durableId="2032103708">
    <w:abstractNumId w:val="2"/>
  </w:num>
  <w:num w:numId="32" w16cid:durableId="1968387471">
    <w:abstractNumId w:val="30"/>
  </w:num>
  <w:num w:numId="33" w16cid:durableId="2084915080">
    <w:abstractNumId w:val="22"/>
  </w:num>
  <w:num w:numId="34" w16cid:durableId="1587877950">
    <w:abstractNumId w:val="1"/>
  </w:num>
  <w:num w:numId="35" w16cid:durableId="10176609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F9"/>
    <w:rsid w:val="000C48E3"/>
    <w:rsid w:val="00332BC9"/>
    <w:rsid w:val="00435B89"/>
    <w:rsid w:val="006D7794"/>
    <w:rsid w:val="0072749F"/>
    <w:rsid w:val="00793F17"/>
    <w:rsid w:val="008273A3"/>
    <w:rsid w:val="008D45CD"/>
    <w:rsid w:val="00906C0A"/>
    <w:rsid w:val="00B47E04"/>
    <w:rsid w:val="00BB4742"/>
    <w:rsid w:val="00D552F9"/>
    <w:rsid w:val="00E3262F"/>
    <w:rsid w:val="00F4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8F95"/>
  <w15:chartTrackingRefBased/>
  <w15:docId w15:val="{5B6873EA-D7B4-4B6B-9FA4-212D97E1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2F9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D552F9"/>
    <w:pPr>
      <w:spacing w:before="168"/>
      <w:ind w:left="40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52F9"/>
    <w:rPr>
      <w:rFonts w:eastAsia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D552F9"/>
    <w:pPr>
      <w:ind w:left="113"/>
      <w:jc w:val="both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552F9"/>
    <w:rPr>
      <w:rFonts w:eastAsia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D552F9"/>
    <w:pPr>
      <w:spacing w:before="36"/>
      <w:ind w:left="113"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Marić</dc:creator>
  <cp:keywords/>
  <dc:description/>
  <cp:lastModifiedBy>Gordan Marić</cp:lastModifiedBy>
  <cp:revision>7</cp:revision>
  <dcterms:created xsi:type="dcterms:W3CDTF">2022-10-28T08:00:00Z</dcterms:created>
  <dcterms:modified xsi:type="dcterms:W3CDTF">2022-10-31T08:31:00Z</dcterms:modified>
</cp:coreProperties>
</file>